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4B" w:rsidRDefault="00F46921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sz w:val="28"/>
          <w:szCs w:val="28"/>
        </w:rPr>
        <w:t xml:space="preserve">Жестокое обращение с детьми, не может быть допустимым ни при каких обстоятельствах, а уверенность в том, что </w:t>
      </w:r>
      <w:r>
        <w:rPr>
          <w:rFonts w:eastAsia="Times New Roman"/>
          <w:b/>
          <w:bCs/>
          <w:i/>
          <w:iCs/>
          <w:sz w:val="28"/>
          <w:szCs w:val="28"/>
        </w:rPr>
        <w:t>применение насилия</w:t>
      </w:r>
      <w:r>
        <w:rPr>
          <w:rFonts w:eastAsia="Times New Roman"/>
          <w:i/>
          <w:iCs/>
          <w:sz w:val="28"/>
          <w:szCs w:val="28"/>
        </w:rPr>
        <w:t xml:space="preserve"> идет на пользу интересам ребенка, крайне </w:t>
      </w:r>
      <w:r>
        <w:rPr>
          <w:rFonts w:eastAsia="Times New Roman"/>
          <w:b/>
          <w:bCs/>
          <w:i/>
          <w:iCs/>
          <w:sz w:val="28"/>
          <w:szCs w:val="28"/>
        </w:rPr>
        <w:t>ошибочна</w:t>
      </w:r>
      <w:r>
        <w:rPr>
          <w:rFonts w:eastAsia="Times New Roman"/>
          <w:i/>
          <w:iCs/>
          <w:sz w:val="28"/>
          <w:szCs w:val="28"/>
        </w:rPr>
        <w:t xml:space="preserve"> и даже </w:t>
      </w:r>
      <w:r>
        <w:rPr>
          <w:rFonts w:eastAsia="Times New Roman"/>
          <w:b/>
          <w:bCs/>
          <w:i/>
          <w:iCs/>
          <w:sz w:val="28"/>
          <w:szCs w:val="28"/>
        </w:rPr>
        <w:t>преступна.</w:t>
      </w:r>
    </w:p>
    <w:p w:rsidR="00116A4B" w:rsidRDefault="00116A4B">
      <w:pPr>
        <w:spacing w:line="214" w:lineRule="exact"/>
        <w:rPr>
          <w:sz w:val="24"/>
          <w:szCs w:val="24"/>
        </w:rPr>
      </w:pPr>
    </w:p>
    <w:p w:rsidR="00116A4B" w:rsidRDefault="00F4692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Домашнее насилие над детьми: причины</w:t>
      </w:r>
    </w:p>
    <w:p w:rsidR="00116A4B" w:rsidRDefault="00116A4B">
      <w:pPr>
        <w:spacing w:line="256" w:lineRule="exact"/>
        <w:rPr>
          <w:sz w:val="24"/>
          <w:szCs w:val="24"/>
        </w:rPr>
      </w:pPr>
    </w:p>
    <w:p w:rsidR="00116A4B" w:rsidRDefault="00F46921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причины </w:t>
      </w:r>
      <w:r>
        <w:rPr>
          <w:rFonts w:eastAsia="Times New Roman"/>
          <w:b/>
          <w:bCs/>
          <w:sz w:val="28"/>
          <w:szCs w:val="28"/>
        </w:rPr>
        <w:t>жестокого обращения с детьми</w:t>
      </w:r>
      <w:r>
        <w:rPr>
          <w:rFonts w:eastAsia="Times New Roman"/>
          <w:sz w:val="28"/>
          <w:szCs w:val="28"/>
        </w:rPr>
        <w:t xml:space="preserve"> носят социальный характер. Особенно это касается физического и сексуального видов насилия, которые чаще всего практикуются в семьях, где не принято считаться с нормами этики и морали.</w:t>
      </w:r>
    </w:p>
    <w:p w:rsidR="00116A4B" w:rsidRDefault="00116A4B">
      <w:pPr>
        <w:spacing w:line="223" w:lineRule="exact"/>
        <w:rPr>
          <w:sz w:val="24"/>
          <w:szCs w:val="24"/>
        </w:rPr>
      </w:pPr>
    </w:p>
    <w:p w:rsidR="00116A4B" w:rsidRDefault="00F46921">
      <w:pPr>
        <w:spacing w:line="265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Вот примерный перечень факторов, которыми </w:t>
      </w:r>
      <w:r>
        <w:rPr>
          <w:rFonts w:eastAsia="Times New Roman"/>
          <w:sz w:val="28"/>
          <w:szCs w:val="28"/>
        </w:rPr>
        <w:t>в большинстве случаев бывает обусловлено жестокое обращение:</w:t>
      </w:r>
    </w:p>
    <w:p w:rsidR="00116A4B" w:rsidRDefault="00116A4B">
      <w:pPr>
        <w:spacing w:line="217" w:lineRule="exact"/>
        <w:rPr>
          <w:sz w:val="24"/>
          <w:szCs w:val="24"/>
        </w:rPr>
      </w:pPr>
    </w:p>
    <w:p w:rsidR="00116A4B" w:rsidRDefault="00F46921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неполные, малообеспеченные семьи;</w:t>
      </w:r>
    </w:p>
    <w:p w:rsidR="00116A4B" w:rsidRDefault="00116A4B">
      <w:pPr>
        <w:spacing w:line="260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1"/>
        </w:numPr>
        <w:tabs>
          <w:tab w:val="left" w:pos="720"/>
        </w:tabs>
        <w:spacing w:line="265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семьи, в которых один из родителей не приходится ребенку кровным родственником (отчим, мачеха);</w:t>
      </w:r>
    </w:p>
    <w:p w:rsidR="00116A4B" w:rsidRDefault="00116A4B">
      <w:pPr>
        <w:spacing w:line="216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у родителей постоянного места работы;</w:t>
      </w:r>
    </w:p>
    <w:p w:rsidR="00116A4B" w:rsidRDefault="00116A4B">
      <w:pPr>
        <w:spacing w:line="249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криминальное</w:t>
      </w:r>
      <w:r>
        <w:rPr>
          <w:rFonts w:eastAsia="Times New Roman"/>
          <w:sz w:val="28"/>
          <w:szCs w:val="28"/>
        </w:rPr>
        <w:t xml:space="preserve"> прошлое родителей или других взрослых членов семьи;</w:t>
      </w:r>
    </w:p>
    <w:p w:rsidR="00116A4B" w:rsidRDefault="00116A4B">
      <w:pPr>
        <w:spacing w:line="260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1"/>
        </w:numPr>
        <w:tabs>
          <w:tab w:val="left" w:pos="720"/>
        </w:tabs>
        <w:spacing w:line="267" w:lineRule="auto"/>
        <w:ind w:left="720" w:right="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у одного или обоих родителей алкогольной или наркотической зависимости;</w:t>
      </w:r>
    </w:p>
    <w:p w:rsidR="00116A4B" w:rsidRDefault="00116A4B">
      <w:pPr>
        <w:spacing w:line="211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низкий уровень образования и культуры внутри семьи;</w:t>
      </w:r>
    </w:p>
    <w:p w:rsidR="00116A4B" w:rsidRDefault="00116A4B">
      <w:pPr>
        <w:spacing w:line="262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1"/>
        </w:numPr>
        <w:tabs>
          <w:tab w:val="left" w:pos="720"/>
        </w:tabs>
        <w:spacing w:line="265" w:lineRule="auto"/>
        <w:ind w:left="720" w:right="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наличие у ребенка психических, умственных или физических отклонений </w:t>
      </w:r>
      <w:r>
        <w:rPr>
          <w:rFonts w:eastAsia="Times New Roman"/>
          <w:sz w:val="28"/>
          <w:szCs w:val="28"/>
        </w:rPr>
        <w:t>и пр.</w:t>
      </w:r>
    </w:p>
    <w:p w:rsidR="00116A4B" w:rsidRDefault="00116A4B">
      <w:pPr>
        <w:sectPr w:rsidR="00116A4B">
          <w:pgSz w:w="11900" w:h="16838"/>
          <w:pgMar w:top="714" w:right="846" w:bottom="500" w:left="1140" w:header="0" w:footer="0" w:gutter="0"/>
          <w:cols w:space="720" w:equalWidth="0">
            <w:col w:w="9920"/>
          </w:cols>
        </w:sect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00" w:lineRule="exact"/>
        <w:rPr>
          <w:sz w:val="24"/>
          <w:szCs w:val="24"/>
        </w:rPr>
      </w:pPr>
    </w:p>
    <w:p w:rsidR="00116A4B" w:rsidRDefault="00116A4B">
      <w:pPr>
        <w:spacing w:line="222" w:lineRule="exact"/>
        <w:rPr>
          <w:sz w:val="24"/>
          <w:szCs w:val="24"/>
        </w:rPr>
      </w:pPr>
    </w:p>
    <w:p w:rsidR="00116A4B" w:rsidRDefault="00F46921">
      <w:pPr>
        <w:numPr>
          <w:ilvl w:val="0"/>
          <w:numId w:val="2"/>
        </w:numPr>
        <w:tabs>
          <w:tab w:val="left" w:pos="1046"/>
        </w:tabs>
        <w:spacing w:line="272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группу повышенного риска попадают семьи, в которых присутствует сразу несколько факторов, причем на практике именно так и происходит: трудно найти семью алкоголиков или наркоманов, обладающих стабильным </w:t>
      </w:r>
      <w:r>
        <w:rPr>
          <w:rFonts w:eastAsia="Times New Roman"/>
          <w:sz w:val="28"/>
          <w:szCs w:val="28"/>
        </w:rPr>
        <w:t>заработком и высокими моральными устоями.</w:t>
      </w:r>
    </w:p>
    <w:p w:rsidR="00116A4B" w:rsidRDefault="00116A4B">
      <w:pPr>
        <w:sectPr w:rsidR="00116A4B">
          <w:type w:val="continuous"/>
          <w:pgSz w:w="11900" w:h="16838"/>
          <w:pgMar w:top="714" w:right="846" w:bottom="500" w:left="1140" w:header="0" w:footer="0" w:gutter="0"/>
          <w:cols w:space="720" w:equalWidth="0">
            <w:col w:w="9920"/>
          </w:cols>
        </w:sectPr>
      </w:pPr>
    </w:p>
    <w:p w:rsidR="00116A4B" w:rsidRDefault="00F46921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Но, к сожалению, внешнее благополучие далеко не всегда является гарантией уважительного отношения к ребенку внутри семьи — нередко насилие, особенно психологическое, применяют к своим детям</w:t>
      </w:r>
      <w:r>
        <w:rPr>
          <w:rFonts w:eastAsia="Times New Roman"/>
          <w:sz w:val="28"/>
          <w:szCs w:val="28"/>
        </w:rPr>
        <w:t xml:space="preserve"> и вполне образованные люди и, что прискорбнее всего, не видят в этом ничего плохого или противоестественного.</w:t>
      </w:r>
    </w:p>
    <w:p w:rsidR="00116A4B" w:rsidRDefault="00116A4B">
      <w:pPr>
        <w:spacing w:line="212" w:lineRule="exact"/>
        <w:rPr>
          <w:sz w:val="20"/>
          <w:szCs w:val="20"/>
        </w:rPr>
      </w:pPr>
    </w:p>
    <w:p w:rsidR="00116A4B" w:rsidRDefault="00F4692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Насилие над детьми в семье: виды</w:t>
      </w:r>
    </w:p>
    <w:p w:rsidR="00116A4B" w:rsidRDefault="00116A4B">
      <w:pPr>
        <w:spacing w:line="258" w:lineRule="exact"/>
        <w:rPr>
          <w:sz w:val="20"/>
          <w:szCs w:val="20"/>
        </w:rPr>
      </w:pPr>
    </w:p>
    <w:p w:rsidR="00116A4B" w:rsidRDefault="00F46921">
      <w:pPr>
        <w:spacing w:line="270" w:lineRule="auto"/>
        <w:ind w:left="5240" w:hanging="4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категорию «</w:t>
      </w:r>
      <w:r>
        <w:rPr>
          <w:rFonts w:eastAsia="Times New Roman"/>
          <w:b/>
          <w:bCs/>
          <w:sz w:val="28"/>
          <w:szCs w:val="28"/>
        </w:rPr>
        <w:t>жестокое обращение с детьми</w:t>
      </w:r>
      <w:r>
        <w:rPr>
          <w:rFonts w:eastAsia="Times New Roman"/>
          <w:sz w:val="28"/>
          <w:szCs w:val="28"/>
        </w:rPr>
        <w:t>» подпадает любое насилие по отношению к ребенку со стороны родителе</w:t>
      </w:r>
      <w:r>
        <w:rPr>
          <w:rFonts w:eastAsia="Times New Roman"/>
          <w:sz w:val="28"/>
          <w:szCs w:val="28"/>
        </w:rPr>
        <w:t>й или тех, на кого их</w:t>
      </w:r>
    </w:p>
    <w:p w:rsidR="00116A4B" w:rsidRDefault="00116A4B">
      <w:pPr>
        <w:spacing w:line="25" w:lineRule="exact"/>
        <w:rPr>
          <w:sz w:val="20"/>
          <w:szCs w:val="20"/>
        </w:rPr>
      </w:pPr>
    </w:p>
    <w:p w:rsidR="00116A4B" w:rsidRDefault="00F46921">
      <w:pPr>
        <w:spacing w:line="274" w:lineRule="auto"/>
        <w:ind w:left="5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функции возложены законом (например, опекунов или попечителей, воспитателей детских домов и пр.), а также других более взрослых членов семьи. При этом оно необязательно должно выражаться в применении телесных наказаний или в виде</w:t>
      </w:r>
    </w:p>
    <w:p w:rsidR="00116A4B" w:rsidRDefault="00116A4B">
      <w:pPr>
        <w:spacing w:line="20" w:lineRule="exact"/>
        <w:rPr>
          <w:sz w:val="20"/>
          <w:szCs w:val="20"/>
        </w:rPr>
      </w:pPr>
    </w:p>
    <w:p w:rsidR="00116A4B" w:rsidRDefault="00F46921">
      <w:pPr>
        <w:spacing w:line="270" w:lineRule="auto"/>
        <w:ind w:left="5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сексуального домогательства — психологическое насилие ничуть не менее опасно.</w:t>
      </w:r>
    </w:p>
    <w:p w:rsidR="00116A4B" w:rsidRDefault="00116A4B">
      <w:pPr>
        <w:spacing w:line="224" w:lineRule="exact"/>
        <w:rPr>
          <w:sz w:val="20"/>
          <w:szCs w:val="20"/>
        </w:rPr>
      </w:pPr>
    </w:p>
    <w:p w:rsidR="00116A4B" w:rsidRDefault="00F46921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Недопустимость </w:t>
      </w:r>
      <w:r>
        <w:rPr>
          <w:rFonts w:eastAsia="Times New Roman"/>
          <w:b/>
          <w:bCs/>
          <w:sz w:val="28"/>
          <w:szCs w:val="28"/>
        </w:rPr>
        <w:t>жестокого обращения с детьми</w:t>
      </w:r>
      <w:r>
        <w:rPr>
          <w:rFonts w:eastAsia="Times New Roman"/>
          <w:sz w:val="28"/>
          <w:szCs w:val="28"/>
        </w:rPr>
        <w:t xml:space="preserve"> юридически закреплена как на международном, так и на всероссийском уровне: </w:t>
      </w:r>
      <w:r>
        <w:rPr>
          <w:rFonts w:eastAsia="Times New Roman"/>
          <w:b/>
          <w:bCs/>
          <w:i/>
          <w:iCs/>
          <w:sz w:val="28"/>
          <w:szCs w:val="28"/>
        </w:rPr>
        <w:t>статья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19 «Конвенции 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правах ребенка» </w:t>
      </w:r>
      <w:r>
        <w:rPr>
          <w:rFonts w:eastAsia="Times New Roman"/>
          <w:sz w:val="28"/>
          <w:szCs w:val="28"/>
        </w:rPr>
        <w:t>обязывает все участ</w:t>
      </w:r>
      <w:r>
        <w:rPr>
          <w:rFonts w:eastAsia="Times New Roman"/>
          <w:sz w:val="28"/>
          <w:szCs w:val="28"/>
        </w:rPr>
        <w:t>вующие в ней государства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 которым 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1990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 относится СССР, а с 1999 года — Россия как правопреемник Советского Союза) принимать все возможные меры по защите детей от любых форм насилия.</w:t>
      </w:r>
    </w:p>
    <w:p w:rsidR="00116A4B" w:rsidRDefault="00116A4B">
      <w:pPr>
        <w:spacing w:line="219" w:lineRule="exact"/>
        <w:rPr>
          <w:sz w:val="20"/>
          <w:szCs w:val="20"/>
        </w:rPr>
      </w:pPr>
    </w:p>
    <w:p w:rsidR="00116A4B" w:rsidRDefault="00F46921">
      <w:pPr>
        <w:numPr>
          <w:ilvl w:val="0"/>
          <w:numId w:val="3"/>
        </w:numPr>
        <w:tabs>
          <w:tab w:val="left" w:pos="1003"/>
        </w:tabs>
        <w:spacing w:line="271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Российском же законодательстве ответственность за подобные дейст</w:t>
      </w:r>
      <w:r>
        <w:rPr>
          <w:rFonts w:eastAsia="Times New Roman"/>
          <w:sz w:val="28"/>
          <w:szCs w:val="28"/>
        </w:rPr>
        <w:t>вия предусмотрена множеством отраслей права: уголовным, семейным, административным и пр.</w:t>
      </w:r>
    </w:p>
    <w:p w:rsidR="00116A4B" w:rsidRDefault="00116A4B">
      <w:pPr>
        <w:spacing w:line="213" w:lineRule="exact"/>
        <w:rPr>
          <w:sz w:val="20"/>
          <w:szCs w:val="20"/>
        </w:rPr>
      </w:pPr>
    </w:p>
    <w:p w:rsidR="00116A4B" w:rsidRDefault="00F469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Физическое насилие</w:t>
      </w:r>
    </w:p>
    <w:p w:rsidR="00116A4B" w:rsidRDefault="00116A4B">
      <w:pPr>
        <w:spacing w:line="243" w:lineRule="exact"/>
        <w:rPr>
          <w:sz w:val="20"/>
          <w:szCs w:val="20"/>
        </w:rPr>
      </w:pPr>
    </w:p>
    <w:p w:rsidR="00116A4B" w:rsidRDefault="00F46921">
      <w:pPr>
        <w:tabs>
          <w:tab w:val="left" w:pos="1940"/>
          <w:tab w:val="left" w:pos="2920"/>
          <w:tab w:val="left" w:pos="5020"/>
          <w:tab w:val="left" w:pos="59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Побои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(как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однократные,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так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116A4B" w:rsidRDefault="00116A4B">
      <w:pPr>
        <w:spacing w:line="48" w:lineRule="exact"/>
        <w:rPr>
          <w:sz w:val="20"/>
          <w:szCs w:val="20"/>
        </w:rPr>
      </w:pPr>
    </w:p>
    <w:p w:rsidR="00116A4B" w:rsidRDefault="00F46921">
      <w:pPr>
        <w:tabs>
          <w:tab w:val="left" w:pos="2940"/>
          <w:tab w:val="left" w:pos="4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систематические),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нанесение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телесных</w:t>
      </w:r>
    </w:p>
    <w:p w:rsidR="00116A4B" w:rsidRDefault="00116A4B">
      <w:pPr>
        <w:spacing w:line="64" w:lineRule="exact"/>
        <w:rPr>
          <w:sz w:val="20"/>
          <w:szCs w:val="20"/>
        </w:rPr>
      </w:pPr>
    </w:p>
    <w:p w:rsidR="00116A4B" w:rsidRDefault="00F46921">
      <w:pPr>
        <w:spacing w:line="274" w:lineRule="auto"/>
        <w:ind w:right="3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повреждений, любое другое физическое воздействие на ребенка, а также </w:t>
      </w:r>
      <w:r>
        <w:rPr>
          <w:rFonts w:eastAsia="Times New Roman"/>
          <w:sz w:val="28"/>
          <w:szCs w:val="28"/>
        </w:rPr>
        <w:t>намеренное лишение его пищи, воды и возможности отправлять естественные надобности, прочие издевательства и истязания — все это квалифицируется как насилие, независимо от тяжести последствий, которая влияет лишь на меру ответственности.</w:t>
      </w:r>
    </w:p>
    <w:p w:rsidR="00116A4B" w:rsidRDefault="00116A4B">
      <w:pPr>
        <w:sectPr w:rsidR="00116A4B">
          <w:pgSz w:w="11900" w:h="16838"/>
          <w:pgMar w:top="714" w:right="846" w:bottom="308" w:left="1140" w:header="0" w:footer="0" w:gutter="0"/>
          <w:cols w:space="720" w:equalWidth="0">
            <w:col w:w="9920"/>
          </w:cols>
        </w:sectPr>
      </w:pPr>
    </w:p>
    <w:p w:rsidR="00116A4B" w:rsidRDefault="00F46921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Сексуальное насилие</w:t>
      </w:r>
    </w:p>
    <w:p w:rsidR="00116A4B" w:rsidRDefault="00116A4B">
      <w:pPr>
        <w:spacing w:line="258" w:lineRule="exact"/>
        <w:rPr>
          <w:sz w:val="20"/>
          <w:szCs w:val="20"/>
        </w:rPr>
      </w:pPr>
    </w:p>
    <w:p w:rsidR="00116A4B" w:rsidRDefault="00F46921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 ним понимаются домогательства, имеющие сексуальную подоплеку, вовлечение ребенка в совершение действий соответствующего характера, демонстрация половых органов или любых произведений порнографического </w:t>
      </w:r>
      <w:r>
        <w:rPr>
          <w:rFonts w:eastAsia="Times New Roman"/>
          <w:sz w:val="28"/>
          <w:szCs w:val="28"/>
        </w:rPr>
        <w:t>содержания (иллюстраций, книг, фильмов, видеороликов и пр.).</w:t>
      </w:r>
    </w:p>
    <w:p w:rsidR="00116A4B" w:rsidRDefault="00116A4B">
      <w:pPr>
        <w:spacing w:line="220" w:lineRule="exact"/>
        <w:rPr>
          <w:sz w:val="20"/>
          <w:szCs w:val="20"/>
        </w:rPr>
      </w:pPr>
    </w:p>
    <w:p w:rsidR="00116A4B" w:rsidRDefault="00F46921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Важно: ребенок, не достигший 16 лет, обладает тотальной половой неприкосновенностью. Поэтому его согласие на участие в подобных действиях не означает отсутствие в них насильственной составляющей</w:t>
      </w:r>
      <w:r>
        <w:rPr>
          <w:rFonts w:eastAsia="Times New Roman"/>
          <w:sz w:val="28"/>
          <w:szCs w:val="28"/>
        </w:rPr>
        <w:t>. В силу возраста и особенностей психики, дети и подростки не способны осознать недопустимость подобного поведения по отношению к ним, а также степень причиняемого вреда.</w:t>
      </w:r>
    </w:p>
    <w:p w:rsidR="00116A4B" w:rsidRDefault="00116A4B">
      <w:pPr>
        <w:spacing w:line="213" w:lineRule="exact"/>
        <w:rPr>
          <w:sz w:val="20"/>
          <w:szCs w:val="20"/>
        </w:rPr>
      </w:pPr>
    </w:p>
    <w:p w:rsidR="00116A4B" w:rsidRDefault="00F469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Эмоциональное (психическое) насилие</w:t>
      </w:r>
    </w:p>
    <w:p w:rsidR="00116A4B" w:rsidRDefault="00116A4B">
      <w:pPr>
        <w:spacing w:line="256" w:lineRule="exact"/>
        <w:rPr>
          <w:sz w:val="20"/>
          <w:szCs w:val="20"/>
        </w:rPr>
      </w:pPr>
    </w:p>
    <w:p w:rsidR="00116A4B" w:rsidRDefault="00F46921">
      <w:pPr>
        <w:spacing w:line="272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 самый сложно доказуемый вид </w:t>
      </w:r>
      <w:r>
        <w:rPr>
          <w:rFonts w:eastAsia="Times New Roman"/>
          <w:b/>
          <w:bCs/>
          <w:sz w:val="28"/>
          <w:szCs w:val="28"/>
        </w:rPr>
        <w:t>жестокого обращ</w:t>
      </w:r>
      <w:r>
        <w:rPr>
          <w:rFonts w:eastAsia="Times New Roman"/>
          <w:b/>
          <w:bCs/>
          <w:sz w:val="28"/>
          <w:szCs w:val="28"/>
        </w:rPr>
        <w:t>ения с детьми</w:t>
      </w:r>
      <w:r>
        <w:rPr>
          <w:rFonts w:eastAsia="Times New Roman"/>
          <w:sz w:val="28"/>
          <w:szCs w:val="28"/>
        </w:rPr>
        <w:t>, но в то же время самый часто применяющихся в семьях. Особенно это касается ячеек общества с пониженным культурным уровнем. Психическое насилие может принимать следующие формы:</w:t>
      </w:r>
    </w:p>
    <w:p w:rsidR="00116A4B" w:rsidRDefault="00116A4B">
      <w:pPr>
        <w:spacing w:line="223" w:lineRule="exact"/>
        <w:rPr>
          <w:sz w:val="20"/>
          <w:szCs w:val="20"/>
        </w:rPr>
      </w:pPr>
    </w:p>
    <w:p w:rsidR="00116A4B" w:rsidRDefault="00F46921">
      <w:pPr>
        <w:numPr>
          <w:ilvl w:val="0"/>
          <w:numId w:val="4"/>
        </w:numPr>
        <w:tabs>
          <w:tab w:val="left" w:pos="720"/>
        </w:tabs>
        <w:spacing w:line="270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высказывание в адрес ребенка угроз (в том числе в виде шантажа —</w:t>
      </w:r>
      <w:r>
        <w:rPr>
          <w:rFonts w:eastAsia="Times New Roman"/>
          <w:sz w:val="28"/>
          <w:szCs w:val="28"/>
        </w:rPr>
        <w:t xml:space="preserve"> например, угроза причинения побоев в случае невыполнения требований родителей, непослушания, низкой успеваемости и пр.);</w:t>
      </w:r>
    </w:p>
    <w:p w:rsidR="00116A4B" w:rsidRDefault="00116A4B">
      <w:pPr>
        <w:spacing w:line="210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оскорбление, унижение достоинства (обзывательства, грубая критика и пр.);</w:t>
      </w:r>
    </w:p>
    <w:p w:rsidR="00116A4B" w:rsidRDefault="00116A4B">
      <w:pPr>
        <w:spacing w:line="262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4"/>
        </w:numPr>
        <w:tabs>
          <w:tab w:val="left" w:pos="720"/>
        </w:tabs>
        <w:spacing w:line="270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демонстрация пренебрежения как к самому ребенку, так и к е</w:t>
      </w:r>
      <w:r>
        <w:rPr>
          <w:rFonts w:eastAsia="Times New Roman"/>
          <w:sz w:val="28"/>
          <w:szCs w:val="28"/>
        </w:rPr>
        <w:t>го нуждам и интересам (в том числе ограничение без объективной мотивации общения ребенка со сверстниками, отказ в обеспечении условий для развития и пр.).</w:t>
      </w:r>
    </w:p>
    <w:p w:rsidR="00116A4B" w:rsidRDefault="00116A4B">
      <w:pPr>
        <w:spacing w:line="224" w:lineRule="exact"/>
        <w:rPr>
          <w:sz w:val="20"/>
          <w:szCs w:val="20"/>
        </w:rPr>
      </w:pPr>
    </w:p>
    <w:p w:rsidR="00116A4B" w:rsidRDefault="00F46921">
      <w:pPr>
        <w:spacing w:line="275" w:lineRule="auto"/>
        <w:ind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Несмотря на кажущуюся незначительность последствий эмоционального насилия по сравнению с физическим </w:t>
      </w:r>
      <w:r>
        <w:rPr>
          <w:rFonts w:eastAsia="Times New Roman"/>
          <w:sz w:val="28"/>
          <w:szCs w:val="28"/>
        </w:rPr>
        <w:t>или сексуальным, результатом психологического воздействия нередко становится формирование у ребенка патологических и прочих негативных черт характера, смещение системы ценностей,</w:t>
      </w:r>
    </w:p>
    <w:p w:rsidR="00116A4B" w:rsidRDefault="00116A4B">
      <w:pPr>
        <w:spacing w:line="376" w:lineRule="exact"/>
        <w:rPr>
          <w:sz w:val="20"/>
          <w:szCs w:val="20"/>
        </w:rPr>
      </w:pPr>
    </w:p>
    <w:p w:rsidR="00116A4B" w:rsidRDefault="00F46921">
      <w:pPr>
        <w:spacing w:line="267" w:lineRule="auto"/>
        <w:ind w:righ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возникновение сложностей в социализации.</w:t>
      </w:r>
    </w:p>
    <w:p w:rsidR="00116A4B" w:rsidRDefault="00116A4B">
      <w:pPr>
        <w:spacing w:line="216" w:lineRule="exact"/>
        <w:rPr>
          <w:sz w:val="20"/>
          <w:szCs w:val="20"/>
        </w:rPr>
      </w:pPr>
    </w:p>
    <w:p w:rsidR="00116A4B" w:rsidRDefault="00F4692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Психологическое насилие над детьми</w:t>
      </w:r>
    </w:p>
    <w:p w:rsidR="00116A4B" w:rsidRDefault="00116A4B">
      <w:pPr>
        <w:spacing w:line="258" w:lineRule="exact"/>
        <w:rPr>
          <w:sz w:val="20"/>
          <w:szCs w:val="20"/>
        </w:rPr>
      </w:pPr>
    </w:p>
    <w:p w:rsidR="00116A4B" w:rsidRDefault="00F46921">
      <w:pPr>
        <w:spacing w:line="265" w:lineRule="auto"/>
        <w:ind w:right="47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Опасность </w:t>
      </w:r>
      <w:r>
        <w:rPr>
          <w:rFonts w:eastAsia="Times New Roman"/>
          <w:b/>
          <w:bCs/>
          <w:sz w:val="28"/>
          <w:szCs w:val="28"/>
        </w:rPr>
        <w:t>жестокого обращения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детьми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выраженного в применении</w:t>
      </w:r>
    </w:p>
    <w:p w:rsidR="00116A4B" w:rsidRDefault="00116A4B">
      <w:pPr>
        <w:spacing w:line="31" w:lineRule="exact"/>
        <w:rPr>
          <w:sz w:val="20"/>
          <w:szCs w:val="20"/>
        </w:rPr>
      </w:pPr>
    </w:p>
    <w:p w:rsidR="00116A4B" w:rsidRDefault="00F46921">
      <w:pPr>
        <w:spacing w:line="265" w:lineRule="auto"/>
        <w:ind w:right="4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психологического насилия, нередко вызывает сомнения. Однако последствия</w:t>
      </w:r>
    </w:p>
    <w:p w:rsidR="00116A4B" w:rsidRDefault="00116A4B">
      <w:pPr>
        <w:sectPr w:rsidR="00116A4B">
          <w:pgSz w:w="11900" w:h="16838"/>
          <w:pgMar w:top="1276" w:right="846" w:bottom="55" w:left="1140" w:header="0" w:footer="0" w:gutter="0"/>
          <w:cols w:space="720" w:equalWidth="0">
            <w:col w:w="9920"/>
          </w:cols>
        </w:sectPr>
      </w:pPr>
    </w:p>
    <w:p w:rsidR="00116A4B" w:rsidRDefault="00F46921">
      <w:pPr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его могут принимать глобальный и порой необратимый характер:</w:t>
      </w:r>
    </w:p>
    <w:p w:rsidR="00116A4B" w:rsidRDefault="00116A4B">
      <w:pPr>
        <w:spacing w:line="249" w:lineRule="exact"/>
        <w:rPr>
          <w:sz w:val="20"/>
          <w:szCs w:val="20"/>
        </w:rPr>
      </w:pPr>
    </w:p>
    <w:p w:rsidR="00116A4B" w:rsidRDefault="00F46921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 ребенка негативн</w:t>
      </w:r>
      <w:r>
        <w:rPr>
          <w:rFonts w:eastAsia="Times New Roman"/>
          <w:sz w:val="28"/>
          <w:szCs w:val="28"/>
        </w:rPr>
        <w:t>ых жизненных установок;</w:t>
      </w:r>
    </w:p>
    <w:p w:rsidR="00116A4B" w:rsidRDefault="00116A4B">
      <w:pPr>
        <w:spacing w:line="249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задержка умственного, психического или речевого развития;</w:t>
      </w:r>
    </w:p>
    <w:p w:rsidR="00116A4B" w:rsidRDefault="00116A4B">
      <w:pPr>
        <w:spacing w:line="260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5"/>
        </w:numPr>
        <w:tabs>
          <w:tab w:val="left" w:pos="720"/>
        </w:tabs>
        <w:spacing w:line="267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возникновение сложностей при адаптации в обществе и снижение коммуникативных навыков;</w:t>
      </w:r>
    </w:p>
    <w:p w:rsidR="00116A4B" w:rsidRDefault="00116A4B">
      <w:pPr>
        <w:spacing w:line="210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снижение способности к обучению;</w:t>
      </w:r>
    </w:p>
    <w:p w:rsidR="00116A4B" w:rsidRDefault="00116A4B">
      <w:pPr>
        <w:spacing w:line="249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утрата уважительного отношения к родителям;</w:t>
      </w:r>
    </w:p>
    <w:p w:rsidR="00116A4B" w:rsidRDefault="00116A4B">
      <w:pPr>
        <w:spacing w:line="246" w:lineRule="exact"/>
        <w:rPr>
          <w:rFonts w:ascii="Symbol" w:eastAsia="Symbol" w:hAnsi="Symbol" w:cs="Symbol"/>
          <w:sz w:val="20"/>
          <w:szCs w:val="20"/>
        </w:rPr>
      </w:pPr>
    </w:p>
    <w:p w:rsidR="00116A4B" w:rsidRDefault="00F46921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патологические изменения психики, трудно поддающиеся коррекции.</w:t>
      </w:r>
    </w:p>
    <w:p w:rsidR="00116A4B" w:rsidRDefault="00116A4B">
      <w:pPr>
        <w:spacing w:line="263" w:lineRule="exact"/>
        <w:rPr>
          <w:sz w:val="20"/>
          <w:szCs w:val="20"/>
        </w:rPr>
      </w:pPr>
    </w:p>
    <w:p w:rsidR="00116A4B" w:rsidRDefault="00F46921">
      <w:pPr>
        <w:spacing w:line="272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это практически неизменно приводит к полной или частичной асоциализации, признаки которой все сильнее проявляются по мере взросления ребенка. Впоследствии попытки самоутвердиться нередко </w:t>
      </w:r>
      <w:r>
        <w:rPr>
          <w:rFonts w:eastAsia="Times New Roman"/>
          <w:sz w:val="28"/>
          <w:szCs w:val="28"/>
        </w:rPr>
        <w:t>приводят к плачевным результатам — криминализации, алкоголизму, наркомании и пр.</w:t>
      </w:r>
    </w:p>
    <w:p w:rsidR="00116A4B" w:rsidRDefault="00116A4B">
      <w:pPr>
        <w:spacing w:line="220" w:lineRule="exact"/>
        <w:rPr>
          <w:sz w:val="20"/>
          <w:szCs w:val="20"/>
        </w:rPr>
      </w:pPr>
    </w:p>
    <w:p w:rsidR="00116A4B" w:rsidRDefault="00F46921">
      <w:pPr>
        <w:spacing w:line="271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того, ребенок, выросший в атмосфере непрерывного давления и насилия (это относится к любому его виду), воспринимает такую модель поведения родителей как норму и впослед</w:t>
      </w:r>
      <w:r>
        <w:rPr>
          <w:rFonts w:eastAsia="Times New Roman"/>
          <w:sz w:val="28"/>
          <w:szCs w:val="28"/>
        </w:rPr>
        <w:t>ствии реализовывает ее в собственной семье.</w:t>
      </w:r>
    </w:p>
    <w:p w:rsidR="00116A4B" w:rsidRDefault="00116A4B">
      <w:pPr>
        <w:spacing w:line="209" w:lineRule="exact"/>
        <w:rPr>
          <w:sz w:val="20"/>
          <w:szCs w:val="20"/>
        </w:rPr>
      </w:pPr>
    </w:p>
    <w:p w:rsidR="00116A4B" w:rsidRDefault="00116A4B">
      <w:pPr>
        <w:jc w:val="center"/>
        <w:rPr>
          <w:sz w:val="20"/>
          <w:szCs w:val="20"/>
        </w:rPr>
      </w:pPr>
    </w:p>
    <w:p w:rsidR="00116A4B" w:rsidRDefault="00116A4B">
      <w:pPr>
        <w:sectPr w:rsidR="00116A4B">
          <w:pgSz w:w="11900" w:h="16838"/>
          <w:pgMar w:top="700" w:right="846" w:bottom="1440" w:left="1140" w:header="0" w:footer="0" w:gutter="0"/>
          <w:cols w:space="720" w:equalWidth="0">
            <w:col w:w="9920"/>
          </w:cols>
        </w:sectPr>
      </w:pPr>
    </w:p>
    <w:p w:rsidR="00F46921" w:rsidRDefault="00F46921"/>
    <w:sectPr w:rsidR="00F46921" w:rsidSect="00116A4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25EE532"/>
    <w:lvl w:ilvl="0" w:tplc="62B89DFC">
      <w:start w:val="1"/>
      <w:numFmt w:val="bullet"/>
      <w:lvlText w:val="В"/>
      <w:lvlJc w:val="left"/>
    </w:lvl>
    <w:lvl w:ilvl="1" w:tplc="45F68482">
      <w:numFmt w:val="decimal"/>
      <w:lvlText w:val=""/>
      <w:lvlJc w:val="left"/>
    </w:lvl>
    <w:lvl w:ilvl="2" w:tplc="10DC3A20">
      <w:numFmt w:val="decimal"/>
      <w:lvlText w:val=""/>
      <w:lvlJc w:val="left"/>
    </w:lvl>
    <w:lvl w:ilvl="3" w:tplc="3CDE7530">
      <w:numFmt w:val="decimal"/>
      <w:lvlText w:val=""/>
      <w:lvlJc w:val="left"/>
    </w:lvl>
    <w:lvl w:ilvl="4" w:tplc="3D101CC6">
      <w:numFmt w:val="decimal"/>
      <w:lvlText w:val=""/>
      <w:lvlJc w:val="left"/>
    </w:lvl>
    <w:lvl w:ilvl="5" w:tplc="31F034BA">
      <w:numFmt w:val="decimal"/>
      <w:lvlText w:val=""/>
      <w:lvlJc w:val="left"/>
    </w:lvl>
    <w:lvl w:ilvl="6" w:tplc="331C45A2">
      <w:numFmt w:val="decimal"/>
      <w:lvlText w:val=""/>
      <w:lvlJc w:val="left"/>
    </w:lvl>
    <w:lvl w:ilvl="7" w:tplc="DCC64F7C">
      <w:numFmt w:val="decimal"/>
      <w:lvlText w:val=""/>
      <w:lvlJc w:val="left"/>
    </w:lvl>
    <w:lvl w:ilvl="8" w:tplc="B85E88D2">
      <w:numFmt w:val="decimal"/>
      <w:lvlText w:val=""/>
      <w:lvlJc w:val="left"/>
    </w:lvl>
  </w:abstractNum>
  <w:abstractNum w:abstractNumId="1">
    <w:nsid w:val="00003D6C"/>
    <w:multiLevelType w:val="hybridMultilevel"/>
    <w:tmpl w:val="D102CEAA"/>
    <w:lvl w:ilvl="0" w:tplc="F6A01BB0">
      <w:start w:val="1"/>
      <w:numFmt w:val="bullet"/>
      <w:lvlText w:val=""/>
      <w:lvlJc w:val="left"/>
    </w:lvl>
    <w:lvl w:ilvl="1" w:tplc="71A2DEE6">
      <w:numFmt w:val="decimal"/>
      <w:lvlText w:val=""/>
      <w:lvlJc w:val="left"/>
    </w:lvl>
    <w:lvl w:ilvl="2" w:tplc="98800B3A">
      <w:numFmt w:val="decimal"/>
      <w:lvlText w:val=""/>
      <w:lvlJc w:val="left"/>
    </w:lvl>
    <w:lvl w:ilvl="3" w:tplc="2B8286C0">
      <w:numFmt w:val="decimal"/>
      <w:lvlText w:val=""/>
      <w:lvlJc w:val="left"/>
    </w:lvl>
    <w:lvl w:ilvl="4" w:tplc="D47045A4">
      <w:numFmt w:val="decimal"/>
      <w:lvlText w:val=""/>
      <w:lvlJc w:val="left"/>
    </w:lvl>
    <w:lvl w:ilvl="5" w:tplc="1A9EA88C">
      <w:numFmt w:val="decimal"/>
      <w:lvlText w:val=""/>
      <w:lvlJc w:val="left"/>
    </w:lvl>
    <w:lvl w:ilvl="6" w:tplc="8B5852B8">
      <w:numFmt w:val="decimal"/>
      <w:lvlText w:val=""/>
      <w:lvlJc w:val="left"/>
    </w:lvl>
    <w:lvl w:ilvl="7" w:tplc="EB36FBF4">
      <w:numFmt w:val="decimal"/>
      <w:lvlText w:val=""/>
      <w:lvlJc w:val="left"/>
    </w:lvl>
    <w:lvl w:ilvl="8" w:tplc="884AF034">
      <w:numFmt w:val="decimal"/>
      <w:lvlText w:val=""/>
      <w:lvlJc w:val="left"/>
    </w:lvl>
  </w:abstractNum>
  <w:abstractNum w:abstractNumId="2">
    <w:nsid w:val="00005F90"/>
    <w:multiLevelType w:val="hybridMultilevel"/>
    <w:tmpl w:val="0DD2B74E"/>
    <w:lvl w:ilvl="0" w:tplc="E48C6B2C">
      <w:start w:val="1"/>
      <w:numFmt w:val="bullet"/>
      <w:lvlText w:val=""/>
      <w:lvlJc w:val="left"/>
    </w:lvl>
    <w:lvl w:ilvl="1" w:tplc="DFBA5DE8">
      <w:numFmt w:val="decimal"/>
      <w:lvlText w:val=""/>
      <w:lvlJc w:val="left"/>
    </w:lvl>
    <w:lvl w:ilvl="2" w:tplc="F586D8EE">
      <w:numFmt w:val="decimal"/>
      <w:lvlText w:val=""/>
      <w:lvlJc w:val="left"/>
    </w:lvl>
    <w:lvl w:ilvl="3" w:tplc="A54007B0">
      <w:numFmt w:val="decimal"/>
      <w:lvlText w:val=""/>
      <w:lvlJc w:val="left"/>
    </w:lvl>
    <w:lvl w:ilvl="4" w:tplc="2834B1EC">
      <w:numFmt w:val="decimal"/>
      <w:lvlText w:val=""/>
      <w:lvlJc w:val="left"/>
    </w:lvl>
    <w:lvl w:ilvl="5" w:tplc="59FEF36E">
      <w:numFmt w:val="decimal"/>
      <w:lvlText w:val=""/>
      <w:lvlJc w:val="left"/>
    </w:lvl>
    <w:lvl w:ilvl="6" w:tplc="5A9CA6C4">
      <w:numFmt w:val="decimal"/>
      <w:lvlText w:val=""/>
      <w:lvlJc w:val="left"/>
    </w:lvl>
    <w:lvl w:ilvl="7" w:tplc="243ECA80">
      <w:numFmt w:val="decimal"/>
      <w:lvlText w:val=""/>
      <w:lvlJc w:val="left"/>
    </w:lvl>
    <w:lvl w:ilvl="8" w:tplc="3DB84F80">
      <w:numFmt w:val="decimal"/>
      <w:lvlText w:val=""/>
      <w:lvlJc w:val="left"/>
    </w:lvl>
  </w:abstractNum>
  <w:abstractNum w:abstractNumId="3">
    <w:nsid w:val="00006952"/>
    <w:multiLevelType w:val="hybridMultilevel"/>
    <w:tmpl w:val="7568A8DA"/>
    <w:lvl w:ilvl="0" w:tplc="5C9E7DAA">
      <w:start w:val="1"/>
      <w:numFmt w:val="bullet"/>
      <w:lvlText w:val=""/>
      <w:lvlJc w:val="left"/>
    </w:lvl>
    <w:lvl w:ilvl="1" w:tplc="54E2ED10">
      <w:numFmt w:val="decimal"/>
      <w:lvlText w:val=""/>
      <w:lvlJc w:val="left"/>
    </w:lvl>
    <w:lvl w:ilvl="2" w:tplc="1556C85A">
      <w:numFmt w:val="decimal"/>
      <w:lvlText w:val=""/>
      <w:lvlJc w:val="left"/>
    </w:lvl>
    <w:lvl w:ilvl="3" w:tplc="B6042EDA">
      <w:numFmt w:val="decimal"/>
      <w:lvlText w:val=""/>
      <w:lvlJc w:val="left"/>
    </w:lvl>
    <w:lvl w:ilvl="4" w:tplc="E7A8CF7C">
      <w:numFmt w:val="decimal"/>
      <w:lvlText w:val=""/>
      <w:lvlJc w:val="left"/>
    </w:lvl>
    <w:lvl w:ilvl="5" w:tplc="7076F3DE">
      <w:numFmt w:val="decimal"/>
      <w:lvlText w:val=""/>
      <w:lvlJc w:val="left"/>
    </w:lvl>
    <w:lvl w:ilvl="6" w:tplc="4548405A">
      <w:numFmt w:val="decimal"/>
      <w:lvlText w:val=""/>
      <w:lvlJc w:val="left"/>
    </w:lvl>
    <w:lvl w:ilvl="7" w:tplc="150E2CFA">
      <w:numFmt w:val="decimal"/>
      <w:lvlText w:val=""/>
      <w:lvlJc w:val="left"/>
    </w:lvl>
    <w:lvl w:ilvl="8" w:tplc="D9507F6E">
      <w:numFmt w:val="decimal"/>
      <w:lvlText w:val=""/>
      <w:lvlJc w:val="left"/>
    </w:lvl>
  </w:abstractNum>
  <w:abstractNum w:abstractNumId="4">
    <w:nsid w:val="000072AE"/>
    <w:multiLevelType w:val="hybridMultilevel"/>
    <w:tmpl w:val="882EDE20"/>
    <w:lvl w:ilvl="0" w:tplc="15F6CD62">
      <w:start w:val="1"/>
      <w:numFmt w:val="bullet"/>
      <w:lvlText w:val="В"/>
      <w:lvlJc w:val="left"/>
    </w:lvl>
    <w:lvl w:ilvl="1" w:tplc="AC1644E6">
      <w:numFmt w:val="decimal"/>
      <w:lvlText w:val=""/>
      <w:lvlJc w:val="left"/>
    </w:lvl>
    <w:lvl w:ilvl="2" w:tplc="A7922948">
      <w:numFmt w:val="decimal"/>
      <w:lvlText w:val=""/>
      <w:lvlJc w:val="left"/>
    </w:lvl>
    <w:lvl w:ilvl="3" w:tplc="30DCF040">
      <w:numFmt w:val="decimal"/>
      <w:lvlText w:val=""/>
      <w:lvlJc w:val="left"/>
    </w:lvl>
    <w:lvl w:ilvl="4" w:tplc="7E56348A">
      <w:numFmt w:val="decimal"/>
      <w:lvlText w:val=""/>
      <w:lvlJc w:val="left"/>
    </w:lvl>
    <w:lvl w:ilvl="5" w:tplc="F944513E">
      <w:numFmt w:val="decimal"/>
      <w:lvlText w:val=""/>
      <w:lvlJc w:val="left"/>
    </w:lvl>
    <w:lvl w:ilvl="6" w:tplc="4D787AE6">
      <w:numFmt w:val="decimal"/>
      <w:lvlText w:val=""/>
      <w:lvlJc w:val="left"/>
    </w:lvl>
    <w:lvl w:ilvl="7" w:tplc="29B438DC">
      <w:numFmt w:val="decimal"/>
      <w:lvlText w:val=""/>
      <w:lvlJc w:val="left"/>
    </w:lvl>
    <w:lvl w:ilvl="8" w:tplc="AB74FB5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6A4B"/>
    <w:rsid w:val="00116A4B"/>
    <w:rsid w:val="00F04B8C"/>
    <w:rsid w:val="00F4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2017-10-13T22:53:00Z</dcterms:created>
  <dcterms:modified xsi:type="dcterms:W3CDTF">2017-10-13T20:58:00Z</dcterms:modified>
</cp:coreProperties>
</file>