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82B" w:rsidRPr="00D56CA9" w:rsidRDefault="00880DAD" w:rsidP="00D56CA9">
      <w:pPr>
        <w:pStyle w:val="a3"/>
        <w:jc w:val="center"/>
        <w:rPr>
          <w:rFonts w:asciiTheme="minorBidi" w:hAnsiTheme="minorBidi" w:cstheme="minorBidi"/>
          <w:sz w:val="28"/>
          <w:szCs w:val="28"/>
        </w:rPr>
      </w:pPr>
      <w:r w:rsidRPr="00D56CA9">
        <w:rPr>
          <w:rFonts w:asciiTheme="minorBidi" w:hAnsiTheme="minorBidi" w:cstheme="minorBidi"/>
          <w:sz w:val="28"/>
          <w:szCs w:val="28"/>
        </w:rPr>
        <w:t>К</w:t>
      </w:r>
      <w:r w:rsidR="0020182B" w:rsidRPr="00D56CA9">
        <w:rPr>
          <w:rFonts w:asciiTheme="minorBidi" w:hAnsiTheme="minorBidi" w:cstheme="minorBidi"/>
          <w:sz w:val="28"/>
          <w:szCs w:val="28"/>
        </w:rPr>
        <w:t>онсультация для родителей</w:t>
      </w:r>
    </w:p>
    <w:p w:rsidR="0020182B" w:rsidRPr="00D56CA9" w:rsidRDefault="0020182B" w:rsidP="00D56CA9">
      <w:pPr>
        <w:pStyle w:val="headline"/>
        <w:jc w:val="center"/>
        <w:rPr>
          <w:rFonts w:asciiTheme="minorBidi" w:hAnsiTheme="minorBidi" w:cstheme="minorBidi"/>
          <w:b/>
          <w:bCs/>
          <w:i/>
          <w:iCs/>
          <w:color w:val="C00000"/>
          <w:sz w:val="28"/>
          <w:szCs w:val="28"/>
        </w:rPr>
      </w:pPr>
      <w:r w:rsidRPr="00D56CA9">
        <w:rPr>
          <w:rFonts w:asciiTheme="minorBidi" w:hAnsiTheme="minorBidi" w:cstheme="minorBidi"/>
          <w:b/>
          <w:bCs/>
          <w:i/>
          <w:iCs/>
          <w:color w:val="C00000"/>
          <w:sz w:val="28"/>
          <w:szCs w:val="28"/>
        </w:rPr>
        <w:t>Дидактические игры своими руками</w:t>
      </w:r>
    </w:p>
    <w:p w:rsidR="005B3102" w:rsidRPr="00D56CA9" w:rsidRDefault="0056088E" w:rsidP="005B3102">
      <w:pPr>
        <w:pStyle w:val="a6"/>
        <w:jc w:val="both"/>
        <w:rPr>
          <w:rFonts w:asciiTheme="minorBidi" w:hAnsiTheme="minorBidi" w:cstheme="minorBidi"/>
          <w:sz w:val="28"/>
          <w:szCs w:val="28"/>
        </w:rPr>
      </w:pPr>
      <w:r w:rsidRPr="0056088E"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1639570</wp:posOffset>
            </wp:positionV>
            <wp:extent cx="3606165" cy="2028825"/>
            <wp:effectExtent l="0" t="0" r="0" b="9525"/>
            <wp:wrapSquare wrapText="bothSides"/>
            <wp:docPr id="7" name="Рисунок 7" descr="C:\Users\Максим\Desktop\садик\Camera\20180822_15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садик\Camera\20180822_155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102" w:rsidRPr="00D56CA9">
        <w:rPr>
          <w:rStyle w:val="a4"/>
          <w:rFonts w:asciiTheme="minorBidi" w:hAnsiTheme="minorBidi" w:cstheme="minorBidi"/>
          <w:color w:val="000000" w:themeColor="text1"/>
          <w:sz w:val="28"/>
          <w:szCs w:val="28"/>
        </w:rPr>
        <w:t> </w:t>
      </w:r>
      <w:r w:rsidR="005B3102" w:rsidRPr="00D56CA9">
        <w:rPr>
          <w:rFonts w:asciiTheme="minorBidi" w:hAnsiTheme="minorBidi" w:cstheme="minorBidi"/>
          <w:color w:val="000000" w:themeColor="text1"/>
          <w:sz w:val="28"/>
          <w:szCs w:val="28"/>
        </w:rPr>
        <w:t>Уже давно ни для кого не секрет, что развитие мелкой моторики (гибкости и точности движений пальцев рук) и тактильной чувствительности - мощный стимул развития у детей восприятия, внимания, памяти, мышления и речи. Дети, у которых лучше развиты мелкие движения рук, имеют более развитый мозг, особенно те его отделы, которые отвечают за речь. Пальцы рук наделены большим количеством рецепторов, посылающих импульсы в центральную нервную систему человека.</w:t>
      </w:r>
      <w:r w:rsidRPr="0056088E">
        <w:rPr>
          <w:b/>
          <w:bCs/>
          <w:noProof/>
          <w:color w:val="FF0000"/>
          <w:sz w:val="36"/>
          <w:szCs w:val="36"/>
        </w:rPr>
        <w:t xml:space="preserve"> </w:t>
      </w:r>
    </w:p>
    <w:p w:rsidR="005B3102" w:rsidRPr="00D56CA9" w:rsidRDefault="005B3102" w:rsidP="005B3102">
      <w:pPr>
        <w:pStyle w:val="a6"/>
        <w:jc w:val="both"/>
        <w:rPr>
          <w:rFonts w:asciiTheme="minorBidi" w:hAnsiTheme="minorBidi" w:cstheme="minorBidi"/>
          <w:sz w:val="28"/>
          <w:szCs w:val="28"/>
        </w:rPr>
      </w:pPr>
      <w:r w:rsidRPr="00D56CA9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Поэтому очень важно уже с самого раннего возраста развивать у ребёнка мелкую моторику. Помогут развить пальчики различные дидактические игры. Предлагаю вашему вниманию игры, в которые с большим удовольствием играют ваши детки в детском саду. Эти игры не требуют больших финансовых затрат, так как многие игры можно сделать своими руками из подручного материала. </w:t>
      </w:r>
    </w:p>
    <w:p w:rsidR="005B3102" w:rsidRPr="00D56CA9" w:rsidRDefault="005B3102" w:rsidP="00D56CA9">
      <w:pPr>
        <w:pStyle w:val="a6"/>
        <w:jc w:val="center"/>
        <w:rPr>
          <w:rFonts w:asciiTheme="minorBidi" w:hAnsiTheme="minorBidi" w:cstheme="minorBidi"/>
          <w:color w:val="FF0000"/>
          <w:sz w:val="28"/>
          <w:szCs w:val="28"/>
        </w:rPr>
      </w:pPr>
      <w:r w:rsidRPr="00D56CA9">
        <w:rPr>
          <w:rFonts w:asciiTheme="minorBidi" w:hAnsiTheme="minorBidi" w:cstheme="minorBidi"/>
          <w:b/>
          <w:color w:val="FF0000"/>
          <w:sz w:val="28"/>
          <w:szCs w:val="28"/>
        </w:rPr>
        <w:t>Игры с пробками</w:t>
      </w:r>
    </w:p>
    <w:p w:rsidR="005B3102" w:rsidRPr="00D56CA9" w:rsidRDefault="005B3102" w:rsidP="005B3102">
      <w:pPr>
        <w:pStyle w:val="a6"/>
        <w:jc w:val="both"/>
        <w:rPr>
          <w:rFonts w:asciiTheme="minorBidi" w:hAnsiTheme="minorBidi" w:cstheme="minorBidi"/>
          <w:sz w:val="28"/>
          <w:szCs w:val="28"/>
        </w:rPr>
      </w:pPr>
      <w:r w:rsidRPr="00D56CA9">
        <w:rPr>
          <w:rFonts w:asciiTheme="minorBidi" w:hAnsiTheme="minorBidi" w:cstheme="minorBidi"/>
          <w:sz w:val="28"/>
          <w:szCs w:val="28"/>
        </w:rPr>
        <w:t xml:space="preserve">Очень хорошим тренажером для развития пальчиков являются игры с пробками от пластиковых бутылок. А именно, закручивание и откручивание крышек. Чтобы сделать интересную и очень полезную игру, понадобятся всего лишь пластиковые бутылки, коробки от конфет, цветная бумага, ножницы, клей и немного фантазии. </w:t>
      </w:r>
      <w:r w:rsidR="0056088E" w:rsidRPr="003C55A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1020445</wp:posOffset>
            </wp:positionV>
            <wp:extent cx="3476625" cy="1809115"/>
            <wp:effectExtent l="0" t="0" r="9525" b="635"/>
            <wp:wrapSquare wrapText="bothSides"/>
            <wp:docPr id="1" name="Рисунок 1" descr="C:\Users\Максим\Desktop\садик\Camera\20180821_19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садик\Camera\20180821_1919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554D" w:rsidRDefault="005B3102" w:rsidP="0056088E">
      <w:pPr>
        <w:pStyle w:val="a6"/>
        <w:jc w:val="both"/>
        <w:rPr>
          <w:noProof/>
        </w:rPr>
      </w:pPr>
      <w:r w:rsidRPr="00D56CA9">
        <w:rPr>
          <w:rFonts w:asciiTheme="minorBidi" w:hAnsiTheme="minorBidi" w:cstheme="minorBidi"/>
          <w:sz w:val="28"/>
          <w:szCs w:val="28"/>
        </w:rPr>
        <w:t xml:space="preserve">Как сделать: </w:t>
      </w:r>
      <w:r w:rsidR="00880DAD" w:rsidRPr="00D56CA9">
        <w:rPr>
          <w:rFonts w:asciiTheme="minorBidi" w:hAnsiTheme="minorBidi" w:cstheme="minorBidi"/>
          <w:sz w:val="28"/>
          <w:szCs w:val="28"/>
          <w:shd w:val="clear" w:color="auto" w:fill="FFFFFF"/>
        </w:rPr>
        <w:t>с</w:t>
      </w:r>
      <w:r w:rsidRPr="00D56CA9">
        <w:rPr>
          <w:rFonts w:asciiTheme="minorBidi" w:hAnsiTheme="minorBidi" w:cstheme="minorBidi"/>
          <w:sz w:val="28"/>
          <w:szCs w:val="28"/>
          <w:shd w:val="clear" w:color="auto" w:fill="FFFFFF"/>
        </w:rPr>
        <w:t>начала подготовьте сами горлышки. Отрежьте от бутылки горлышко сразу за плотным валиком. Коробку оформите, как вам понравится, используя цветную бумагу, а можно сделать съемные карточки. Затем в крышке коробки сделайте отверстия так, чтобы горлышки плотно входили в них. Нанесите клей на ободок горлышка</w:t>
      </w:r>
      <w:r w:rsidR="00880DAD" w:rsidRPr="00D56CA9">
        <w:rPr>
          <w:rFonts w:asciiTheme="minorBidi" w:hAnsiTheme="minorBidi" w:cstheme="minorBidi"/>
          <w:sz w:val="28"/>
          <w:szCs w:val="28"/>
          <w:shd w:val="clear" w:color="auto" w:fill="FFFFFF"/>
        </w:rPr>
        <w:t xml:space="preserve">, введите его в отверстие </w:t>
      </w:r>
      <w:r w:rsidRPr="00D56CA9">
        <w:rPr>
          <w:rFonts w:asciiTheme="minorBidi" w:hAnsiTheme="minorBidi" w:cstheme="minorBidi"/>
          <w:sz w:val="28"/>
          <w:szCs w:val="28"/>
          <w:shd w:val="clear" w:color="auto" w:fill="FFFFFF"/>
        </w:rPr>
        <w:t xml:space="preserve">и прижмите, чтобы лучше приклеилось.  Все, игра готова.  Такая игра не </w:t>
      </w:r>
      <w:r w:rsidRPr="00D56CA9">
        <w:rPr>
          <w:rFonts w:asciiTheme="minorBidi" w:hAnsiTheme="minorBidi" w:cstheme="minorBidi"/>
          <w:sz w:val="28"/>
          <w:szCs w:val="28"/>
          <w:shd w:val="clear" w:color="auto" w:fill="FFFFFF"/>
        </w:rPr>
        <w:lastRenderedPageBreak/>
        <w:t>только развивает паль</w:t>
      </w:r>
      <w:r w:rsidR="0056088E">
        <w:rPr>
          <w:rFonts w:asciiTheme="minorBidi" w:hAnsiTheme="minorBidi" w:cstheme="minorBidi"/>
          <w:sz w:val="28"/>
          <w:szCs w:val="28"/>
          <w:shd w:val="clear" w:color="auto" w:fill="FFFFFF"/>
        </w:rPr>
        <w:t xml:space="preserve">чики ребенка, но и способствует </w:t>
      </w:r>
      <w:r w:rsidRPr="00D56CA9">
        <w:rPr>
          <w:rFonts w:asciiTheme="minorBidi" w:hAnsiTheme="minorBidi" w:cstheme="minorBidi"/>
          <w:sz w:val="28"/>
          <w:szCs w:val="28"/>
          <w:shd w:val="clear" w:color="auto" w:fill="FFFFFF"/>
        </w:rPr>
        <w:t>сенсорному развитию (закрепляет знания цветов) и развитию логического мышления, внимания.</w:t>
      </w:r>
      <w:r w:rsidR="005D554D" w:rsidRPr="005D554D">
        <w:rPr>
          <w:noProof/>
        </w:rPr>
        <w:t xml:space="preserve"> </w:t>
      </w:r>
    </w:p>
    <w:p w:rsidR="003C55A1" w:rsidRPr="0056088E" w:rsidRDefault="005D554D" w:rsidP="005D554D">
      <w:pPr>
        <w:pStyle w:val="a6"/>
        <w:jc w:val="both"/>
        <w:rPr>
          <w:rFonts w:asciiTheme="minorBidi" w:hAnsiTheme="minorBidi" w:cstheme="minorBidi"/>
          <w:sz w:val="28"/>
          <w:szCs w:val="28"/>
        </w:rPr>
      </w:pPr>
      <w:r w:rsidRPr="003C55A1">
        <w:rPr>
          <w:noProof/>
        </w:rPr>
        <w:drawing>
          <wp:inline distT="0" distB="0" distL="0" distR="0" wp14:anchorId="49873998" wp14:editId="63B965B7">
            <wp:extent cx="4300855" cy="2418715"/>
            <wp:effectExtent l="0" t="0" r="4445" b="635"/>
            <wp:docPr id="2" name="Рисунок 2" descr="C:\Users\Максим\Desktop\садик\Camera\20180822_13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садик\Camera\20180822_133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5A1" w:rsidRPr="003C55A1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4343400" cy="2443164"/>
            <wp:effectExtent l="0" t="0" r="0" b="0"/>
            <wp:wrapSquare wrapText="bothSides"/>
            <wp:docPr id="3" name="Рисунок 3" descr="C:\Users\Максим\Desktop\садик\Camera\20180823_19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садик\Camera\20180823_192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4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55A1" w:rsidRDefault="003C55A1">
      <w:r w:rsidRPr="003C55A1">
        <w:rPr>
          <w:noProof/>
          <w:lang w:eastAsia="ru-RU"/>
        </w:rPr>
        <w:drawing>
          <wp:inline distT="0" distB="0" distL="0" distR="0">
            <wp:extent cx="4400550" cy="2475309"/>
            <wp:effectExtent l="0" t="0" r="0" b="1270"/>
            <wp:docPr id="4" name="Рисунок 4" descr="C:\Users\Максим\Desktop\садик\Camera\20180821_20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садик\Camera\20180821_203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641" cy="249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CA9" w:rsidRDefault="00D56CA9" w:rsidP="005B31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5D554D" w:rsidRDefault="005D554D" w:rsidP="005B31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5D554D" w:rsidRDefault="005D554D" w:rsidP="005B31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5B3102" w:rsidRPr="00D56CA9" w:rsidRDefault="005B3102" w:rsidP="005B31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56CA9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Игры с прищепками</w:t>
      </w:r>
    </w:p>
    <w:p w:rsidR="005B3102" w:rsidRPr="00D56CA9" w:rsidRDefault="005B3102" w:rsidP="00D56CA9">
      <w:pPr>
        <w:shd w:val="clear" w:color="auto" w:fill="FFFFFF"/>
        <w:spacing w:before="375" w:after="100" w:afterAutospacing="1" w:line="330" w:lineRule="atLeast"/>
        <w:jc w:val="both"/>
        <w:rPr>
          <w:rFonts w:asciiTheme="minorBidi" w:eastAsia="Times New Roman" w:hAnsiTheme="minorBidi"/>
          <w:color w:val="000000"/>
          <w:sz w:val="28"/>
          <w:szCs w:val="28"/>
          <w:lang w:eastAsia="ru-RU"/>
        </w:rPr>
      </w:pPr>
      <w:r w:rsidRPr="00D56CA9">
        <w:rPr>
          <w:rFonts w:asciiTheme="minorBidi" w:eastAsia="Times New Roman" w:hAnsiTheme="minorBidi"/>
          <w:color w:val="000000"/>
          <w:sz w:val="28"/>
          <w:szCs w:val="28"/>
          <w:lang w:eastAsia="ru-RU"/>
        </w:rPr>
        <w:t xml:space="preserve">Следующее пособие также помогает ребёнку научиться владеть своими пальчиками – </w:t>
      </w:r>
      <w:r w:rsidR="00D56CA9">
        <w:rPr>
          <w:rFonts w:asciiTheme="minorBidi" w:eastAsia="Times New Roman" w:hAnsiTheme="minorBidi"/>
          <w:color w:val="000000"/>
          <w:sz w:val="28"/>
          <w:szCs w:val="28"/>
          <w:lang w:eastAsia="ru-RU"/>
        </w:rPr>
        <w:t xml:space="preserve">бельевые </w:t>
      </w:r>
      <w:r w:rsidRPr="00D56CA9">
        <w:rPr>
          <w:rFonts w:asciiTheme="minorBidi" w:eastAsia="Times New Roman" w:hAnsiTheme="minorBidi"/>
          <w:color w:val="000000"/>
          <w:sz w:val="28"/>
          <w:szCs w:val="28"/>
          <w:lang w:eastAsia="ru-RU"/>
        </w:rPr>
        <w:t xml:space="preserve">прищепки. </w:t>
      </w:r>
      <w:r w:rsidR="00D56CA9">
        <w:rPr>
          <w:rFonts w:asciiTheme="minorBidi" w:eastAsia="Times New Roman" w:hAnsiTheme="minorBidi"/>
          <w:color w:val="000000"/>
          <w:sz w:val="28"/>
          <w:szCs w:val="28"/>
          <w:lang w:eastAsia="ru-RU"/>
        </w:rPr>
        <w:t>С</w:t>
      </w:r>
      <w:r w:rsidRPr="00D56CA9">
        <w:rPr>
          <w:rFonts w:asciiTheme="minorBidi" w:eastAsia="Times New Roman" w:hAnsiTheme="minorBidi"/>
          <w:color w:val="000000"/>
          <w:sz w:val="28"/>
          <w:szCs w:val="28"/>
          <w:lang w:eastAsia="ru-RU"/>
        </w:rPr>
        <w:t xml:space="preserve">овет – выбирайте пластиковые прищепки не слишком тугие, чтобы малышу было удобно ими пользоваться. </w:t>
      </w:r>
    </w:p>
    <w:p w:rsidR="005B3102" w:rsidRPr="00D56CA9" w:rsidRDefault="005B3102" w:rsidP="00D56CA9">
      <w:pPr>
        <w:pStyle w:val="a3"/>
        <w:jc w:val="both"/>
        <w:rPr>
          <w:rFonts w:asciiTheme="minorBidi" w:hAnsiTheme="minorBidi" w:cstheme="minorBidi"/>
          <w:sz w:val="28"/>
          <w:szCs w:val="28"/>
        </w:rPr>
      </w:pPr>
      <w:r w:rsidRPr="00D56CA9">
        <w:rPr>
          <w:rFonts w:asciiTheme="minorBidi" w:hAnsiTheme="minorBidi" w:cstheme="minorBidi"/>
          <w:sz w:val="28"/>
          <w:szCs w:val="28"/>
        </w:rPr>
        <w:t>Для данной игры необходимо подготовить фигурки (я нашла в интернете</w:t>
      </w:r>
      <w:r w:rsidR="005D554D">
        <w:rPr>
          <w:rFonts w:asciiTheme="minorBidi" w:hAnsiTheme="minorBidi" w:cstheme="minorBidi"/>
          <w:sz w:val="28"/>
          <w:szCs w:val="28"/>
        </w:rPr>
        <w:t>,</w:t>
      </w:r>
      <w:r w:rsidRPr="00D56CA9">
        <w:rPr>
          <w:rFonts w:asciiTheme="minorBidi" w:hAnsiTheme="minorBidi" w:cstheme="minorBidi"/>
          <w:sz w:val="28"/>
          <w:szCs w:val="28"/>
        </w:rPr>
        <w:t xml:space="preserve"> распечатала</w:t>
      </w:r>
      <w:r w:rsidR="005D554D">
        <w:rPr>
          <w:rFonts w:asciiTheme="minorBidi" w:hAnsiTheme="minorBidi" w:cstheme="minorBidi"/>
          <w:sz w:val="28"/>
          <w:szCs w:val="28"/>
        </w:rPr>
        <w:t xml:space="preserve"> и наклеила на цветной картон</w:t>
      </w:r>
      <w:r w:rsidR="00D56CA9">
        <w:rPr>
          <w:rFonts w:asciiTheme="minorBidi" w:hAnsiTheme="minorBidi" w:cstheme="minorBidi"/>
          <w:sz w:val="28"/>
          <w:szCs w:val="28"/>
        </w:rPr>
        <w:t>)</w:t>
      </w:r>
      <w:r w:rsidRPr="00D56CA9">
        <w:rPr>
          <w:rFonts w:asciiTheme="minorBidi" w:hAnsiTheme="minorBidi" w:cstheme="minorBidi"/>
          <w:sz w:val="28"/>
          <w:szCs w:val="28"/>
        </w:rPr>
        <w:t xml:space="preserve"> и конечно, </w:t>
      </w:r>
      <w:proofErr w:type="gramStart"/>
      <w:r w:rsidRPr="00D56CA9">
        <w:rPr>
          <w:rFonts w:asciiTheme="minorBidi" w:hAnsiTheme="minorBidi" w:cstheme="minorBidi"/>
          <w:sz w:val="28"/>
          <w:szCs w:val="28"/>
        </w:rPr>
        <w:t xml:space="preserve">сами </w:t>
      </w:r>
      <w:r w:rsidR="00D56CA9">
        <w:rPr>
          <w:rFonts w:asciiTheme="minorBidi" w:hAnsiTheme="minorBidi" w:cstheme="minorBidi"/>
          <w:sz w:val="28"/>
          <w:szCs w:val="28"/>
        </w:rPr>
        <w:t xml:space="preserve"> разноцветные</w:t>
      </w:r>
      <w:proofErr w:type="gramEnd"/>
      <w:r w:rsidR="00D56CA9">
        <w:rPr>
          <w:rFonts w:asciiTheme="minorBidi" w:hAnsiTheme="minorBidi" w:cstheme="minorBidi"/>
          <w:sz w:val="28"/>
          <w:szCs w:val="28"/>
        </w:rPr>
        <w:t xml:space="preserve"> </w:t>
      </w:r>
      <w:r w:rsidRPr="00D56CA9">
        <w:rPr>
          <w:rFonts w:asciiTheme="minorBidi" w:hAnsiTheme="minorBidi" w:cstheme="minorBidi"/>
          <w:sz w:val="28"/>
          <w:szCs w:val="28"/>
        </w:rPr>
        <w:t>прищепки. Будет лучше, если цвета будут более «настоящие» (т. е. именно синий, именно желтый и. т. д.)</w:t>
      </w:r>
    </w:p>
    <w:p w:rsidR="003C55A1" w:rsidRDefault="003C55A1"/>
    <w:p w:rsidR="003C55A1" w:rsidRDefault="003C55A1">
      <w:r w:rsidRPr="003C55A1">
        <w:rPr>
          <w:noProof/>
          <w:lang w:eastAsia="ru-RU"/>
        </w:rPr>
        <w:drawing>
          <wp:inline distT="0" distB="0" distL="0" distR="0">
            <wp:extent cx="4538132" cy="2552700"/>
            <wp:effectExtent l="0" t="0" r="0" b="0"/>
            <wp:docPr id="5" name="Рисунок 5" descr="C:\Users\Максим\Desktop\садик\Camera\20180823_19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садик\Camera\20180823_194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206" cy="256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5A1" w:rsidRDefault="003C55A1"/>
    <w:p w:rsidR="00D359E6" w:rsidRDefault="00D359E6">
      <w:pPr>
        <w:rPr>
          <w:noProof/>
          <w:lang w:eastAsia="ru-RU"/>
        </w:rPr>
      </w:pPr>
    </w:p>
    <w:p w:rsidR="003C55A1" w:rsidRDefault="003C55A1">
      <w:r w:rsidRPr="003C55A1">
        <w:rPr>
          <w:noProof/>
          <w:lang w:eastAsia="ru-RU"/>
        </w:rPr>
        <w:drawing>
          <wp:inline distT="0" distB="0" distL="0" distR="0">
            <wp:extent cx="4524375" cy="2544960"/>
            <wp:effectExtent l="0" t="0" r="0" b="8255"/>
            <wp:docPr id="6" name="Рисунок 6" descr="C:\Users\Максим\Desktop\садик\Camera\20180823_19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садик\Camera\20180823_1945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543" cy="256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E6" w:rsidRDefault="0056088E">
      <w:r w:rsidRPr="0056088E">
        <w:rPr>
          <w:noProof/>
          <w:lang w:eastAsia="ru-RU"/>
        </w:rPr>
        <w:lastRenderedPageBreak/>
        <w:drawing>
          <wp:inline distT="0" distB="0" distL="0" distR="0">
            <wp:extent cx="5267325" cy="2962870"/>
            <wp:effectExtent l="0" t="0" r="0" b="9525"/>
            <wp:docPr id="8" name="Рисунок 8" descr="C:\Users\Максим\Desktop\садик\Camera\20180908_11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садик\Camera\20180908_110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63" cy="296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E6" w:rsidRDefault="00D359E6"/>
    <w:p w:rsidR="00D359E6" w:rsidRDefault="0056088E">
      <w:r w:rsidRPr="0056088E">
        <w:rPr>
          <w:noProof/>
          <w:lang w:eastAsia="ru-RU"/>
        </w:rPr>
        <w:drawing>
          <wp:inline distT="0" distB="0" distL="0" distR="0">
            <wp:extent cx="5267325" cy="2962870"/>
            <wp:effectExtent l="0" t="0" r="0" b="9525"/>
            <wp:docPr id="9" name="Рисунок 9" descr="C:\Users\Максим\Desktop\садик\Camera\20180908_11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садик\Camera\20180908_112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522" cy="297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9E6" w:rsidRDefault="00D359E6"/>
    <w:p w:rsidR="0097734C" w:rsidRPr="00D56CA9" w:rsidRDefault="0097734C" w:rsidP="00D56CA9">
      <w:pPr>
        <w:pStyle w:val="a6"/>
        <w:jc w:val="center"/>
        <w:rPr>
          <w:rFonts w:asciiTheme="minorBidi" w:hAnsiTheme="minorBidi" w:cstheme="minorBidi"/>
          <w:sz w:val="28"/>
          <w:szCs w:val="28"/>
        </w:rPr>
      </w:pPr>
      <w:r w:rsidRPr="00D56CA9">
        <w:rPr>
          <w:rFonts w:asciiTheme="minorBidi" w:hAnsiTheme="minorBidi" w:cstheme="minorBidi"/>
          <w:b/>
          <w:color w:val="000000" w:themeColor="text1"/>
          <w:sz w:val="28"/>
          <w:szCs w:val="28"/>
        </w:rPr>
        <w:t>Играйте с удовольствием и с пользой!</w:t>
      </w:r>
    </w:p>
    <w:p w:rsidR="005F6FBA" w:rsidRDefault="005F6FBA" w:rsidP="005F6FBA">
      <w:bookmarkStart w:id="0" w:name="_GoBack"/>
      <w:bookmarkEnd w:id="0"/>
    </w:p>
    <w:p w:rsidR="005F6FBA" w:rsidRDefault="005F6FBA" w:rsidP="005F6FBA"/>
    <w:p w:rsidR="005F6FBA" w:rsidRDefault="005F6FBA" w:rsidP="005F6FBA"/>
    <w:p w:rsidR="005F6FBA" w:rsidRDefault="005F6FBA" w:rsidP="005F6FBA"/>
    <w:sectPr w:rsidR="005F6F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A3"/>
    <w:rsid w:val="0020182B"/>
    <w:rsid w:val="003C55A1"/>
    <w:rsid w:val="00471BA3"/>
    <w:rsid w:val="0056088E"/>
    <w:rsid w:val="005B3102"/>
    <w:rsid w:val="005D4C2B"/>
    <w:rsid w:val="005D554D"/>
    <w:rsid w:val="005F6FBA"/>
    <w:rsid w:val="00880DAD"/>
    <w:rsid w:val="0097734C"/>
    <w:rsid w:val="00D359E6"/>
    <w:rsid w:val="00D56CA9"/>
    <w:rsid w:val="00E4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66B7B9-EA48-4CA6-BADB-A2BA0817D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6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F6FBA"/>
    <w:rPr>
      <w:i/>
      <w:iCs/>
    </w:rPr>
  </w:style>
  <w:style w:type="paragraph" w:customStyle="1" w:styleId="headline">
    <w:name w:val="headline"/>
    <w:basedOn w:val="a"/>
    <w:rsid w:val="005F6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F6FBA"/>
    <w:rPr>
      <w:b/>
      <w:bCs/>
    </w:rPr>
  </w:style>
  <w:style w:type="paragraph" w:styleId="a6">
    <w:name w:val="No Spacing"/>
    <w:basedOn w:val="a"/>
    <w:uiPriority w:val="1"/>
    <w:qFormat/>
    <w:rsid w:val="00977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8</cp:revision>
  <dcterms:created xsi:type="dcterms:W3CDTF">2018-08-29T18:15:00Z</dcterms:created>
  <dcterms:modified xsi:type="dcterms:W3CDTF">2018-09-08T19:19:00Z</dcterms:modified>
</cp:coreProperties>
</file>