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D1" w:rsidRPr="00E064D1" w:rsidRDefault="00E064D1" w:rsidP="00E064D1">
      <w:pPr>
        <w:shd w:val="clear" w:color="auto" w:fill="FFFFFF"/>
        <w:spacing w:after="192" w:line="40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</w:pPr>
      <w:r w:rsidRPr="00E064D1">
        <w:rPr>
          <w:rFonts w:ascii="Trebuchet MS" w:eastAsia="Times New Roman" w:hAnsi="Trebuchet MS" w:cs="Times New Roman"/>
          <w:b/>
          <w:bCs/>
          <w:color w:val="CC0066"/>
          <w:sz w:val="40"/>
          <w:szCs w:val="40"/>
          <w:lang w:eastAsia="ru-RU"/>
        </w:rPr>
        <w:t>КОНСУЛЬТАЦИЯ ДЛЯ РОДИТЕЛЕЙ ПО РАЗВИТИЮ РЕЧИ «Игротека в кругу семьи»</w:t>
      </w:r>
    </w:p>
    <w:p w:rsidR="00E064D1" w:rsidRDefault="00E064D1" w:rsidP="00E064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родители! Вам предлагаются игры, которые помогут Вашему Ребёнку подружиться со словом, научат рассказывать, отыскивать интересные слова, а в итоге сделать речь Вашего Ребёнка богаче и разнообразнее.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игры могут быть интересны и полезны всем членам семьи. В них можно играть в выходные дни, праздники, в будние дни вечерами, когда взрослые и дети собираются вместе после очередного рабочего дня.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игры со словом учитывайте настроение Ребёнка, его возможности и способности.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Играйте с Ребёнком на равных, поощряйте его ответы, радуйтесь успехам и маленьким победам!</w:t>
      </w:r>
    </w:p>
    <w:p w:rsidR="00474D52" w:rsidRPr="00E064D1" w:rsidRDefault="00E064D1" w:rsidP="00E06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"Только весёлые слова".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Играть лучше в кругу. Кто-то из </w:t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тему. Нужно называть по очереди, допустим, только весёлые слова. Первый игрок произносит: "Клоун". Второй: "Радость". Третий: "Смех" и т. д. Игра движется по кругу до тех пор, пока слова не иссякнут.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сменить тему и называть только зелёные слова (например, огурец, ёлка, карандаш и т. д.), только круглые (например, часы, Колобок, колесо и т. д.).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"Автобиография".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кто-то из взрослых берёт на себя ведущую роль и представляет себя предметом, вещью или явлением и от его имени ведёт рассказ. Остальные игроки должны его внимательно выслушать и путём наводящих вопросов выяснить, о ком или о чём идёт речь. Тот из игроков, который это угадает, попробует взять на себя роль Ведущего и перевоплотиться в какой-либо предмет или явление.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Например, "Я есть в доме у каждого человека. Хрупкая, прозрачная, неизящная. От небрежного обращения </w:t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погибаю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становится темно не только в душе:". (Лампочка).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Или: "Могу быть толстым и худым; красивым и не очень. Со мной можно играть, но аккуратно. Когда я однажды похудел по вине Пятачка, Ослик </w:t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Иа</w:t>
      </w:r>
      <w:proofErr w:type="spell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равно мне обрадовался</w:t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." (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Пятачок).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"Волшебная цепочка".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проводится в кругу. Кто-то из взрослых называет какое-либо слово, допустим, "мёд", и спрашивает у игрока, стоящего рядом, что он 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представляет себе, когда слышит это слово?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Дальше кто-то из членов семьи отвечает, например, "пчелу". </w:t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игрок, услышав слово "пчела", должен назвать новое слово, которое по смыслу подходит предыдущему, например, "боль" и т. д. Что может получиться?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Мёд - пчела - боль - красный крест - флаг - страна - Россия - Москва - красная площадь и т. д.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"Слова мячики".</w:t>
      </w:r>
      <w:proofErr w:type="gramEnd"/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и взрослый играют в паре. Взрослый бросает ребёнку мяч и одновременно произносит слово, допустим, "Тихий". Ребёнок должен вернуть мяч и произнести слово с противоположным значением "Громкий". Затем игроки меняются ролями. Теперь уже Ребёнок первым произносит слово, а взрослый подбирает к нему слово с противоположным значением.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"Антонимы в сказках и фильмах".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предлагает детям поиграть со Сказкой, объясняя, что он будет произносить название - антоним, а дети должны будут угадать истинное название - антоним, а Ребёнок должен будет угадать истинное название Сказки.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Примеры заданий: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"Зелёный платочек" - ("Красная шапочка");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"Мышь в лаптях" - ("Кот в сапогах");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"Рассказ о простой курочке" - ("Сказка о золотой рыбке");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Знайка</w:t>
      </w:r>
      <w:proofErr w:type="spell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Лунной деревне" - ("Незнайка в Солнечном городе");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"Бэби - короткий носок" - "</w:t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Пэппи</w:t>
      </w:r>
      <w:proofErr w:type="spell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длинный чулок");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"Рассказ о живой крестьянке и одном слабаке" - ("Сказка о мёртвой царевне и семи богатырях");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"Один из Молоково" - "Трое из </w:t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Простоквашино</w:t>
      </w:r>
      <w:proofErr w:type="spell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");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"Крестьянка под тыквой" - ("Принцесса на горошине");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"Деревянный замочек" - ("Золотой ключик");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"Если вдруг"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какая-либо необычная ситуация, из которой он должен найти выход, высказать свою точку зрения.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Если вдруг на Земле исчезнут: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пуговицы;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ножницы;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спички;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учебники или книги и т. д.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произойдёт?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Чем это можно заменить?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может ответить: "Если вдруг на Земле исчезнут все пуговицы, ничего страшного не произойдёт, потому что их можно заменить: верёвочками, липучками, крючочками, кнопочками, ремнём, поясом и т. д."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предложить Ребёнку и другие ситуации, например, если бы у меня была: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Живая вода;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Цветик-семицветик</w:t>
      </w:r>
      <w:proofErr w:type="spell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Сапоги-скороходы;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Ковёр-самолёт и т. д.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"Подбери слово".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Ребёнку предлагается подобрать к любому предмету, объекту, явлению слова, обозначающие признаки. Например, зима, какая? (Холодная, снежная, морозная). Снег, какой? (Белый, пушистый, мягкий, чистый).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"Кто что умеет делать".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Ребёнку предлагается подобрать к предмету, объекту как можно больше слов-действий. </w:t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что умеет делать кошка? (мурлыкать, выгибать спину, царапаться, прыгать, бегать, спать, играть, царапаться, и т. д.).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"Антонимы для загадок".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игры игроки договариваются о теме, которая будет служить основой для загадок. Затем Взрослый загадывает Ребёнку загадку, в которой всё наоборот, например, тема "Животные".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Обитает в воде (значит, на суше);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Шерсти нет совсем (значит, длинная шерсть);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Хвост очень длинный (значит, короткий);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 зиму ведёт активный образ жизни (значит, спит);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любит солёное (значит, сладкое).</w:t>
      </w:r>
      <w:proofErr w:type="gramEnd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это?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"Весёлые рифмы".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Играющие должны подбирать к словам рифмы.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Свечка - … печка;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Трубы - …губы;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Ракетка - …пипетка;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Слон - …поклон; </w:t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Сапоги - …пироги и т. </w:t>
      </w:r>
      <w:proofErr w:type="spellStart"/>
      <w:r w:rsidRPr="00E064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spellEnd"/>
      <w:proofErr w:type="gramEnd"/>
    </w:p>
    <w:sectPr w:rsidR="00474D52" w:rsidRPr="00E064D1" w:rsidSect="0047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064D1"/>
    <w:rsid w:val="002C60DE"/>
    <w:rsid w:val="00337F74"/>
    <w:rsid w:val="00454F88"/>
    <w:rsid w:val="00474D52"/>
    <w:rsid w:val="005F79BB"/>
    <w:rsid w:val="008307C3"/>
    <w:rsid w:val="00DE59A1"/>
    <w:rsid w:val="00E0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64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3865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>XTreme.ws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2018-08-07T07:18:00Z</dcterms:created>
  <dcterms:modified xsi:type="dcterms:W3CDTF">2018-08-07T07:19:00Z</dcterms:modified>
</cp:coreProperties>
</file>