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A4" w:rsidRPr="00FC6FB1" w:rsidRDefault="003829A4" w:rsidP="009A39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ascii="Liberation Serif" w:eastAsia="SimSun" w:hAnsi="Liberation Serif" w:cs="Mangal"/>
          <w:b/>
          <w:color w:val="00B050"/>
          <w:kern w:val="1"/>
          <w:sz w:val="48"/>
          <w:szCs w:val="48"/>
          <w:lang w:val="ru-RU" w:eastAsia="zh-CN" w:bidi="hi-IN"/>
        </w:rPr>
      </w:pPr>
      <w:r w:rsidRPr="00FC6FB1">
        <w:rPr>
          <w:rFonts w:ascii="Liberation Serif" w:eastAsia="SimSun" w:hAnsi="Liberation Serif" w:cs="Mangal"/>
          <w:b/>
          <w:color w:val="00B050"/>
          <w:kern w:val="1"/>
          <w:sz w:val="48"/>
          <w:szCs w:val="48"/>
          <w:lang w:val="ru-RU" w:eastAsia="zh-CN" w:bidi="hi-IN"/>
        </w:rPr>
        <w:t>Как научить ребёнка дышать   носом.</w:t>
      </w:r>
    </w:p>
    <w:p w:rsidR="003829A4" w:rsidRPr="009462A1" w:rsidRDefault="00DF4483" w:rsidP="003829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Liberation Serif" w:eastAsia="SimSun" w:hAnsi="Liberation Serif" w:cs="Mangal"/>
          <w:b/>
          <w:kern w:val="1"/>
          <w:sz w:val="48"/>
          <w:szCs w:val="48"/>
          <w:lang w:val="ru-RU" w:eastAsia="zh-CN" w:bidi="hi-IN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112395</wp:posOffset>
            </wp:positionV>
            <wp:extent cx="1755775" cy="2032635"/>
            <wp:effectExtent l="19050" t="0" r="0" b="0"/>
            <wp:wrapTight wrapText="bothSides">
              <wp:wrapPolygon edited="0">
                <wp:start x="-234" y="0"/>
                <wp:lineTo x="-234" y="21458"/>
                <wp:lineTo x="21561" y="21458"/>
                <wp:lineTo x="21561" y="0"/>
                <wp:lineTo x="-234" y="0"/>
              </wp:wrapPolygon>
            </wp:wrapTight>
            <wp:docPr id="1" name="Рисунок 1" descr="https://im2-tub-ru.yandex.net/i?id=47fed1e4ac8c560680d0c69a768133b6&amp;n=33&amp;h=215&amp;w=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47fed1e4ac8c560680d0c69a768133b6&amp;n=33&amp;h=215&amp;w=1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9A4" w:rsidRPr="00DF4483" w:rsidRDefault="003829A4" w:rsidP="003829A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uppressAutoHyphens/>
        <w:spacing w:line="360" w:lineRule="auto"/>
        <w:ind w:left="0"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Пройдите обследование у </w:t>
      </w:r>
      <w:proofErr w:type="spellStart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ЛОР-врача</w:t>
      </w:r>
      <w:proofErr w:type="spellEnd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. Доктор выявит причины нарушения носового дыхания. Это может быть искривление носовой перегородки, полипы, аденоиды. По результатам обследования вам будет предложено консервативное или оперативное лечение.</w:t>
      </w:r>
    </w:p>
    <w:p w:rsidR="003829A4" w:rsidRPr="003829A4" w:rsidRDefault="003829A4" w:rsidP="003829A4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uppressAutoHyphens/>
        <w:spacing w:line="360" w:lineRule="auto"/>
        <w:ind w:left="0"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По совету логопеда, для постановки носового дыхания разучите  дыхательную гимнастику:</w:t>
      </w:r>
    </w:p>
    <w:p w:rsidR="003829A4" w:rsidRDefault="003829A4" w:rsidP="003829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- сделать 10 вдохов / выдохов через правую, затем левую ноздрю (примерно 4-6 секунд), по очереди закрывая одну из ноздрей большим пальцем;                                                                                         </w:t>
      </w:r>
    </w:p>
    <w:p w:rsidR="003829A4" w:rsidRPr="003829A4" w:rsidRDefault="003829A4" w:rsidP="003829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- на вдохе оказывать сопротивление воздуху, для этого надавите пальцами на крылья носа;          </w:t>
      </w:r>
    </w:p>
    <w:p w:rsidR="003829A4" w:rsidRPr="003829A4" w:rsidRDefault="003829A4" w:rsidP="003829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- старайтесь выключить ротовое дыхание поднятием кончика языка к твёрдому нёбу. Сделайте спокойный вдох через нос, затем на выдохе постукивайте пальцами по крыльям носа и одновременно произносите слоги: </w:t>
      </w:r>
      <w:proofErr w:type="spellStart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ба-бо-бу</w:t>
      </w:r>
      <w:proofErr w:type="spellEnd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.                                                                  </w:t>
      </w:r>
    </w:p>
    <w:p w:rsidR="003829A4" w:rsidRPr="003829A4" w:rsidRDefault="003829A4" w:rsidP="003829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9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</w:pPr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   3.  Если вам не помогает гимнастика, попробуйте                     </w:t>
      </w:r>
      <w:proofErr w:type="spellStart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преортодонтический</w:t>
      </w:r>
      <w:proofErr w:type="spellEnd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трейлер. Ребёнку на один час днём и на всю ночь одевают </w:t>
      </w:r>
      <w:proofErr w:type="spellStart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преортодонтический</w:t>
      </w:r>
      <w:proofErr w:type="spellEnd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трейлер </w:t>
      </w:r>
      <w:proofErr w:type="spellStart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>голубого</w:t>
      </w:r>
      <w:proofErr w:type="spellEnd"/>
      <w:r w:rsidRPr="003829A4">
        <w:rPr>
          <w:rFonts w:ascii="Times New Roman" w:eastAsia="SimSun" w:hAnsi="Times New Roman" w:cs="Times New Roman"/>
          <w:kern w:val="1"/>
          <w:sz w:val="28"/>
          <w:szCs w:val="28"/>
          <w:lang w:val="ru-RU" w:eastAsia="zh-CN" w:bidi="hi-IN"/>
        </w:rPr>
        <w:t xml:space="preserve"> цвета, а перед этим закапывают в нос «ИРС19».</w:t>
      </w:r>
    </w:p>
    <w:p w:rsidR="003829A4" w:rsidRPr="003829A4" w:rsidRDefault="003829A4" w:rsidP="003829A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29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(использовались материалы 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9A4">
        <w:rPr>
          <w:rFonts w:ascii="Times New Roman" w:hAnsi="Times New Roman" w:cs="Times New Roman"/>
          <w:sz w:val="28"/>
          <w:szCs w:val="28"/>
          <w:lang w:val="ru-RU"/>
        </w:rPr>
        <w:t>ресурса)</w:t>
      </w:r>
    </w:p>
    <w:p w:rsidR="003829A4" w:rsidRPr="003829A4" w:rsidRDefault="003829A4" w:rsidP="003829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74D52" w:rsidRPr="003829A4" w:rsidRDefault="00474D52" w:rsidP="003829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4D52" w:rsidRPr="003829A4" w:rsidSect="004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29A4"/>
    <w:rsid w:val="003829A4"/>
    <w:rsid w:val="00474D52"/>
    <w:rsid w:val="008307C3"/>
    <w:rsid w:val="008A0BD9"/>
    <w:rsid w:val="009A3947"/>
    <w:rsid w:val="00DF4483"/>
    <w:rsid w:val="00FC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A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8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>XTreme.ws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RZDUser</cp:lastModifiedBy>
  <cp:revision>3</cp:revision>
  <dcterms:created xsi:type="dcterms:W3CDTF">2016-07-15T10:32:00Z</dcterms:created>
  <dcterms:modified xsi:type="dcterms:W3CDTF">2016-07-18T10:43:00Z</dcterms:modified>
</cp:coreProperties>
</file>