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2AF" w:rsidRDefault="00EA72AF" w:rsidP="00B21D4B">
      <w:pPr>
        <w:jc w:val="right"/>
        <w:rPr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8pt;margin-top:-12.3pt;width:612pt;height:842.25pt;z-index:-1" wrapcoords="-26 0 -26 21581 21600 21581 21600 0 -26 0">
            <v:imagedata r:id="rId8" o:title="Положение иб"/>
            <w10:wrap type="tight"/>
          </v:shape>
        </w:pict>
      </w:r>
      <w:r w:rsidR="00B2632F">
        <w:rPr>
          <w:b/>
          <w:sz w:val="26"/>
          <w:szCs w:val="26"/>
        </w:rPr>
        <w:t xml:space="preserve">                                          </w:t>
      </w:r>
      <w:r w:rsidR="00FB4557">
        <w:rPr>
          <w:b/>
          <w:sz w:val="26"/>
          <w:szCs w:val="26"/>
        </w:rPr>
        <w:t xml:space="preserve">    </w:t>
      </w:r>
    </w:p>
    <w:p w:rsidR="00BF273B" w:rsidRPr="00202A7A" w:rsidRDefault="001A3184" w:rsidP="001A3184">
      <w:pPr>
        <w:numPr>
          <w:ilvl w:val="0"/>
          <w:numId w:val="4"/>
        </w:numPr>
        <w:shd w:val="clear" w:color="auto" w:fill="FFFFFF"/>
        <w:tabs>
          <w:tab w:val="left" w:pos="182"/>
        </w:tabs>
        <w:spacing w:before="5" w:line="288" w:lineRule="exact"/>
        <w:ind w:right="5"/>
        <w:jc w:val="both"/>
        <w:rPr>
          <w:sz w:val="24"/>
          <w:szCs w:val="24"/>
        </w:rPr>
      </w:pPr>
      <w:r w:rsidRPr="00202A7A">
        <w:rPr>
          <w:sz w:val="24"/>
          <w:szCs w:val="24"/>
        </w:rPr>
        <w:lastRenderedPageBreak/>
        <w:t xml:space="preserve">ограничения доступа </w:t>
      </w:r>
      <w:r w:rsidR="00EC78BB" w:rsidRPr="00202A7A">
        <w:rPr>
          <w:sz w:val="24"/>
          <w:szCs w:val="24"/>
        </w:rPr>
        <w:t>воспитанников</w:t>
      </w:r>
      <w:r w:rsidRPr="00202A7A">
        <w:rPr>
          <w:sz w:val="24"/>
          <w:szCs w:val="24"/>
        </w:rPr>
        <w:t xml:space="preserve"> к видам информации, распространяемой посредством сети интернет, причиняющей вред здоровью и (или) развитию детей, а также не соот</w:t>
      </w:r>
      <w:r w:rsidR="00EC78BB" w:rsidRPr="00202A7A">
        <w:rPr>
          <w:sz w:val="24"/>
          <w:szCs w:val="24"/>
        </w:rPr>
        <w:t>ветствующей задачам образования.</w:t>
      </w:r>
    </w:p>
    <w:p w:rsidR="00202A7A" w:rsidRDefault="00202A7A" w:rsidP="00EC78BB">
      <w:pPr>
        <w:shd w:val="clear" w:color="auto" w:fill="FFFFFF"/>
        <w:spacing w:line="288" w:lineRule="exact"/>
        <w:jc w:val="center"/>
        <w:rPr>
          <w:b/>
          <w:sz w:val="24"/>
          <w:szCs w:val="24"/>
        </w:rPr>
      </w:pPr>
    </w:p>
    <w:p w:rsidR="00BF273B" w:rsidRPr="00202A7A" w:rsidRDefault="001A3184" w:rsidP="00EC78BB">
      <w:pPr>
        <w:shd w:val="clear" w:color="auto" w:fill="FFFFFF"/>
        <w:spacing w:line="288" w:lineRule="exact"/>
        <w:jc w:val="center"/>
        <w:rPr>
          <w:b/>
          <w:sz w:val="24"/>
          <w:szCs w:val="24"/>
        </w:rPr>
      </w:pPr>
      <w:r w:rsidRPr="00202A7A">
        <w:rPr>
          <w:b/>
          <w:sz w:val="24"/>
          <w:szCs w:val="24"/>
        </w:rPr>
        <w:t xml:space="preserve">3. Использование сети интернет в </w:t>
      </w:r>
      <w:r w:rsidR="00F14D5B" w:rsidRPr="00202A7A">
        <w:rPr>
          <w:b/>
          <w:sz w:val="24"/>
          <w:szCs w:val="24"/>
        </w:rPr>
        <w:t>Учреждении.</w:t>
      </w:r>
    </w:p>
    <w:p w:rsidR="00BF273B" w:rsidRPr="00202A7A" w:rsidRDefault="00202A7A" w:rsidP="00FB4557">
      <w:pPr>
        <w:numPr>
          <w:ilvl w:val="0"/>
          <w:numId w:val="5"/>
        </w:numPr>
        <w:shd w:val="clear" w:color="auto" w:fill="FFFFFF"/>
        <w:tabs>
          <w:tab w:val="left" w:pos="432"/>
        </w:tabs>
        <w:spacing w:before="5" w:line="288" w:lineRule="exact"/>
        <w:ind w:right="5" w:firstLine="709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14D5B" w:rsidRPr="00202A7A">
        <w:rPr>
          <w:sz w:val="24"/>
          <w:szCs w:val="24"/>
        </w:rPr>
        <w:t>Д</w:t>
      </w:r>
      <w:r w:rsidR="001A3184" w:rsidRPr="00202A7A">
        <w:rPr>
          <w:sz w:val="24"/>
          <w:szCs w:val="24"/>
        </w:rPr>
        <w:t xml:space="preserve">оступ к сайтам в сети интернет, включенным в Реестр безопасных образовательных сайтов </w:t>
      </w:r>
      <w:r w:rsidR="00F14D5B" w:rsidRPr="00202A7A">
        <w:rPr>
          <w:sz w:val="24"/>
          <w:szCs w:val="24"/>
        </w:rPr>
        <w:t>имеют педагогические сотрудники Учреждения.</w:t>
      </w:r>
      <w:r w:rsidR="001A3184" w:rsidRPr="00202A7A">
        <w:rPr>
          <w:sz w:val="24"/>
          <w:szCs w:val="24"/>
        </w:rPr>
        <w:t xml:space="preserve"> Использование сайтов в сети интернет, не включенных в Реестр безопасных образовательных сайтов, запрещается.</w:t>
      </w:r>
    </w:p>
    <w:p w:rsidR="00FB4557" w:rsidRDefault="001A3184" w:rsidP="00FB4557">
      <w:pPr>
        <w:shd w:val="clear" w:color="auto" w:fill="FFFFFF"/>
        <w:tabs>
          <w:tab w:val="left" w:pos="432"/>
        </w:tabs>
        <w:spacing w:line="288" w:lineRule="exact"/>
        <w:ind w:firstLine="709"/>
        <w:rPr>
          <w:sz w:val="24"/>
          <w:szCs w:val="24"/>
        </w:rPr>
      </w:pPr>
      <w:r w:rsidRPr="00202A7A">
        <w:rPr>
          <w:spacing w:val="-1"/>
          <w:sz w:val="24"/>
          <w:szCs w:val="24"/>
        </w:rPr>
        <w:t>3.</w:t>
      </w:r>
      <w:r w:rsidR="00F14D5B" w:rsidRPr="00202A7A">
        <w:rPr>
          <w:spacing w:val="-1"/>
          <w:sz w:val="24"/>
          <w:szCs w:val="24"/>
        </w:rPr>
        <w:t>2</w:t>
      </w:r>
      <w:r w:rsidRPr="00202A7A">
        <w:rPr>
          <w:spacing w:val="-1"/>
          <w:sz w:val="24"/>
          <w:szCs w:val="24"/>
        </w:rPr>
        <w:t>.</w:t>
      </w:r>
      <w:r w:rsidRPr="00202A7A">
        <w:rPr>
          <w:sz w:val="24"/>
          <w:szCs w:val="24"/>
        </w:rPr>
        <w:tab/>
        <w:t xml:space="preserve">При обнаружении ресурса, содержащего информацию, причиняющую вред </w:t>
      </w:r>
    </w:p>
    <w:p w:rsidR="00FB4557" w:rsidRDefault="00FB4557" w:rsidP="00FB4557">
      <w:pPr>
        <w:shd w:val="clear" w:color="auto" w:fill="FFFFFF"/>
        <w:tabs>
          <w:tab w:val="left" w:pos="432"/>
        </w:tabs>
        <w:spacing w:line="288" w:lineRule="exact"/>
        <w:ind w:firstLine="709"/>
        <w:rPr>
          <w:sz w:val="24"/>
          <w:szCs w:val="24"/>
        </w:rPr>
      </w:pPr>
    </w:p>
    <w:p w:rsidR="00202A7A" w:rsidRPr="00202A7A" w:rsidRDefault="001A3184" w:rsidP="00FB4557">
      <w:pPr>
        <w:shd w:val="clear" w:color="auto" w:fill="FFFFFF"/>
        <w:tabs>
          <w:tab w:val="left" w:pos="432"/>
        </w:tabs>
        <w:spacing w:line="288" w:lineRule="exact"/>
        <w:rPr>
          <w:sz w:val="24"/>
          <w:szCs w:val="24"/>
        </w:rPr>
      </w:pPr>
      <w:proofErr w:type="gramStart"/>
      <w:r w:rsidRPr="00202A7A">
        <w:rPr>
          <w:sz w:val="24"/>
          <w:szCs w:val="24"/>
        </w:rPr>
        <w:t>здоровью и (или) развитию</w:t>
      </w:r>
      <w:r w:rsidR="00F14D5B" w:rsidRPr="00202A7A">
        <w:rPr>
          <w:sz w:val="24"/>
          <w:szCs w:val="24"/>
        </w:rPr>
        <w:t xml:space="preserve"> </w:t>
      </w:r>
      <w:r w:rsidRPr="00202A7A">
        <w:rPr>
          <w:sz w:val="24"/>
          <w:szCs w:val="24"/>
        </w:rPr>
        <w:t>детей, а также не соответствующую задачам образования, педагог обязан незамедлительно сообщить об этом</w:t>
      </w:r>
      <w:r w:rsidR="00F14D5B" w:rsidRPr="00202A7A">
        <w:rPr>
          <w:sz w:val="24"/>
          <w:szCs w:val="24"/>
        </w:rPr>
        <w:t xml:space="preserve"> ответственному за информационную безопасность</w:t>
      </w:r>
      <w:r w:rsidRPr="00202A7A">
        <w:rPr>
          <w:sz w:val="24"/>
          <w:szCs w:val="24"/>
        </w:rPr>
        <w:t>.</w:t>
      </w:r>
      <w:proofErr w:type="gramEnd"/>
    </w:p>
    <w:p w:rsidR="00BF273B" w:rsidRPr="00202A7A" w:rsidRDefault="00202A7A" w:rsidP="00FB4557">
      <w:pPr>
        <w:shd w:val="clear" w:color="auto" w:fill="FFFFFF"/>
        <w:tabs>
          <w:tab w:val="left" w:pos="432"/>
        </w:tabs>
        <w:spacing w:line="288" w:lineRule="exact"/>
        <w:ind w:firstLine="709"/>
        <w:rPr>
          <w:spacing w:val="-1"/>
          <w:sz w:val="24"/>
          <w:szCs w:val="24"/>
        </w:rPr>
      </w:pPr>
      <w:r w:rsidRPr="00202A7A">
        <w:rPr>
          <w:sz w:val="24"/>
          <w:szCs w:val="24"/>
        </w:rPr>
        <w:t xml:space="preserve">3.3.  </w:t>
      </w:r>
      <w:r>
        <w:rPr>
          <w:sz w:val="24"/>
          <w:szCs w:val="24"/>
        </w:rPr>
        <w:t xml:space="preserve">   </w:t>
      </w:r>
      <w:proofErr w:type="gramStart"/>
      <w:r w:rsidR="00F14D5B" w:rsidRPr="00202A7A">
        <w:rPr>
          <w:sz w:val="24"/>
          <w:szCs w:val="24"/>
        </w:rPr>
        <w:t>Ответственный за информационную безопасность</w:t>
      </w:r>
      <w:r w:rsidR="001A3184" w:rsidRPr="00202A7A">
        <w:rPr>
          <w:sz w:val="24"/>
          <w:szCs w:val="24"/>
        </w:rPr>
        <w:t xml:space="preserve"> в случае получения сообщения от педагога о выявлении ресурса, содержащего информацию, причиняющую вред здоровью и (или) развитию детей, а также не соответствующую задачам образования</w:t>
      </w:r>
      <w:r w:rsidR="00F14D5B" w:rsidRPr="00202A7A">
        <w:rPr>
          <w:sz w:val="24"/>
          <w:szCs w:val="24"/>
        </w:rPr>
        <w:t xml:space="preserve"> </w:t>
      </w:r>
      <w:r w:rsidRPr="00202A7A">
        <w:rPr>
          <w:sz w:val="24"/>
          <w:szCs w:val="24"/>
        </w:rPr>
        <w:t>обязан:</w:t>
      </w:r>
      <w:proofErr w:type="gramEnd"/>
    </w:p>
    <w:p w:rsidR="00BF273B" w:rsidRPr="00202A7A" w:rsidRDefault="001A3184" w:rsidP="00FB4557">
      <w:pPr>
        <w:shd w:val="clear" w:color="auto" w:fill="FFFFFF"/>
        <w:tabs>
          <w:tab w:val="left" w:pos="182"/>
        </w:tabs>
        <w:spacing w:line="288" w:lineRule="exact"/>
        <w:rPr>
          <w:sz w:val="24"/>
          <w:szCs w:val="24"/>
        </w:rPr>
      </w:pPr>
      <w:r w:rsidRPr="00202A7A">
        <w:rPr>
          <w:sz w:val="24"/>
          <w:szCs w:val="24"/>
        </w:rPr>
        <w:t>-</w:t>
      </w:r>
      <w:r w:rsidRPr="00202A7A">
        <w:rPr>
          <w:sz w:val="24"/>
          <w:szCs w:val="24"/>
        </w:rPr>
        <w:tab/>
        <w:t>принять информацию от работника;</w:t>
      </w:r>
    </w:p>
    <w:p w:rsidR="00202A7A" w:rsidRPr="00202A7A" w:rsidRDefault="00202A7A" w:rsidP="00FB4557">
      <w:pPr>
        <w:shd w:val="clear" w:color="auto" w:fill="FFFFFF"/>
        <w:tabs>
          <w:tab w:val="left" w:pos="182"/>
        </w:tabs>
        <w:spacing w:line="288" w:lineRule="exact"/>
        <w:rPr>
          <w:sz w:val="24"/>
          <w:szCs w:val="24"/>
        </w:rPr>
      </w:pPr>
      <w:r w:rsidRPr="00202A7A">
        <w:rPr>
          <w:sz w:val="24"/>
          <w:szCs w:val="24"/>
        </w:rPr>
        <w:t>- в случае самостоятельного выявления такого ресурса обязан зафиксировать доменный адрес ресурса, время его обнаружения</w:t>
      </w:r>
    </w:p>
    <w:p w:rsidR="00BF273B" w:rsidRPr="00202A7A" w:rsidRDefault="001A3184" w:rsidP="00FB4557">
      <w:pPr>
        <w:shd w:val="clear" w:color="auto" w:fill="FFFFFF"/>
        <w:tabs>
          <w:tab w:val="left" w:pos="250"/>
        </w:tabs>
        <w:spacing w:before="5" w:line="288" w:lineRule="exact"/>
        <w:ind w:right="10"/>
        <w:rPr>
          <w:sz w:val="24"/>
          <w:szCs w:val="24"/>
        </w:rPr>
      </w:pPr>
      <w:r w:rsidRPr="00202A7A">
        <w:rPr>
          <w:sz w:val="24"/>
          <w:szCs w:val="24"/>
        </w:rPr>
        <w:t>-</w:t>
      </w:r>
      <w:r w:rsidRPr="00202A7A">
        <w:rPr>
          <w:sz w:val="24"/>
          <w:szCs w:val="24"/>
        </w:rPr>
        <w:tab/>
        <w:t>направить информацию о выявлении ресурса оператору Реестра безопасных образовательных сайтов в</w:t>
      </w:r>
      <w:r w:rsidR="00202A7A" w:rsidRPr="00202A7A">
        <w:rPr>
          <w:sz w:val="24"/>
          <w:szCs w:val="24"/>
        </w:rPr>
        <w:t xml:space="preserve"> </w:t>
      </w:r>
      <w:r w:rsidRPr="00202A7A">
        <w:rPr>
          <w:sz w:val="24"/>
          <w:szCs w:val="24"/>
        </w:rPr>
        <w:t>течение суток;</w:t>
      </w:r>
    </w:p>
    <w:p w:rsidR="00BF273B" w:rsidRPr="00202A7A" w:rsidRDefault="001A3184" w:rsidP="00FB4557">
      <w:pPr>
        <w:shd w:val="clear" w:color="auto" w:fill="FFFFFF"/>
        <w:tabs>
          <w:tab w:val="left" w:pos="216"/>
        </w:tabs>
        <w:spacing w:line="288" w:lineRule="exact"/>
        <w:rPr>
          <w:sz w:val="24"/>
          <w:szCs w:val="24"/>
        </w:rPr>
      </w:pPr>
      <w:r w:rsidRPr="00202A7A">
        <w:rPr>
          <w:sz w:val="24"/>
          <w:szCs w:val="24"/>
        </w:rPr>
        <w:t>-</w:t>
      </w:r>
      <w:r w:rsidRPr="00202A7A">
        <w:rPr>
          <w:sz w:val="24"/>
          <w:szCs w:val="24"/>
        </w:rPr>
        <w:tab/>
        <w:t xml:space="preserve">в случае явного нарушения обнаруженным ресурсом законодательства Российской Федерации сообщить </w:t>
      </w:r>
      <w:proofErr w:type="gramStart"/>
      <w:r w:rsidRPr="00202A7A">
        <w:rPr>
          <w:sz w:val="24"/>
          <w:szCs w:val="24"/>
        </w:rPr>
        <w:t>о</w:t>
      </w:r>
      <w:r w:rsidR="00202A7A" w:rsidRPr="00202A7A">
        <w:rPr>
          <w:sz w:val="24"/>
          <w:szCs w:val="24"/>
        </w:rPr>
        <w:t xml:space="preserve"> </w:t>
      </w:r>
      <w:r w:rsidRPr="00202A7A">
        <w:rPr>
          <w:sz w:val="24"/>
          <w:szCs w:val="24"/>
        </w:rPr>
        <w:t>нем по специальной горячей линии для принятия мер в соответствии с законодательством</w:t>
      </w:r>
      <w:proofErr w:type="gramEnd"/>
      <w:r w:rsidRPr="00202A7A">
        <w:rPr>
          <w:sz w:val="24"/>
          <w:szCs w:val="24"/>
        </w:rPr>
        <w:t xml:space="preserve"> Российской</w:t>
      </w:r>
      <w:r w:rsidR="00202A7A" w:rsidRPr="00202A7A">
        <w:rPr>
          <w:sz w:val="24"/>
          <w:szCs w:val="24"/>
        </w:rPr>
        <w:t xml:space="preserve"> </w:t>
      </w:r>
      <w:r w:rsidRPr="00202A7A">
        <w:rPr>
          <w:sz w:val="24"/>
          <w:szCs w:val="24"/>
        </w:rPr>
        <w:t>Федерации.</w:t>
      </w:r>
    </w:p>
    <w:p w:rsidR="00BF273B" w:rsidRPr="00202A7A" w:rsidRDefault="001A3184" w:rsidP="00FB4557">
      <w:pPr>
        <w:shd w:val="clear" w:color="auto" w:fill="FFFFFF"/>
        <w:tabs>
          <w:tab w:val="left" w:pos="389"/>
        </w:tabs>
        <w:spacing w:before="5" w:line="288" w:lineRule="exact"/>
        <w:ind w:firstLine="709"/>
        <w:rPr>
          <w:sz w:val="24"/>
          <w:szCs w:val="24"/>
        </w:rPr>
      </w:pPr>
      <w:r w:rsidRPr="00202A7A">
        <w:rPr>
          <w:spacing w:val="-1"/>
          <w:sz w:val="24"/>
          <w:szCs w:val="24"/>
        </w:rPr>
        <w:t>3.</w:t>
      </w:r>
      <w:r w:rsidR="00202A7A">
        <w:rPr>
          <w:spacing w:val="-1"/>
          <w:sz w:val="24"/>
          <w:szCs w:val="24"/>
        </w:rPr>
        <w:t>4</w:t>
      </w:r>
      <w:r w:rsidRPr="00202A7A">
        <w:rPr>
          <w:spacing w:val="-1"/>
          <w:sz w:val="24"/>
          <w:szCs w:val="24"/>
        </w:rPr>
        <w:t>.</w:t>
      </w:r>
      <w:r w:rsidRPr="00202A7A">
        <w:rPr>
          <w:sz w:val="24"/>
          <w:szCs w:val="24"/>
        </w:rPr>
        <w:tab/>
        <w:t>Передаваемая информация должна содержать:</w:t>
      </w:r>
    </w:p>
    <w:p w:rsidR="00BF273B" w:rsidRPr="00202A7A" w:rsidRDefault="001A3184" w:rsidP="00FB4557">
      <w:pPr>
        <w:numPr>
          <w:ilvl w:val="0"/>
          <w:numId w:val="4"/>
        </w:numPr>
        <w:shd w:val="clear" w:color="auto" w:fill="FFFFFF"/>
        <w:tabs>
          <w:tab w:val="left" w:pos="182"/>
        </w:tabs>
        <w:spacing w:before="5" w:line="288" w:lineRule="exact"/>
        <w:rPr>
          <w:sz w:val="24"/>
          <w:szCs w:val="24"/>
        </w:rPr>
      </w:pPr>
      <w:r w:rsidRPr="00202A7A">
        <w:rPr>
          <w:sz w:val="24"/>
          <w:szCs w:val="24"/>
        </w:rPr>
        <w:t>доменный адрес ресурса;</w:t>
      </w:r>
    </w:p>
    <w:p w:rsidR="00BF273B" w:rsidRPr="00202A7A" w:rsidRDefault="001A3184" w:rsidP="00FB4557">
      <w:pPr>
        <w:numPr>
          <w:ilvl w:val="0"/>
          <w:numId w:val="4"/>
        </w:numPr>
        <w:shd w:val="clear" w:color="auto" w:fill="FFFFFF"/>
        <w:tabs>
          <w:tab w:val="left" w:pos="182"/>
        </w:tabs>
        <w:spacing w:line="288" w:lineRule="exact"/>
        <w:rPr>
          <w:sz w:val="24"/>
          <w:szCs w:val="24"/>
        </w:rPr>
      </w:pPr>
      <w:r w:rsidRPr="00202A7A">
        <w:rPr>
          <w:sz w:val="24"/>
          <w:szCs w:val="24"/>
        </w:rPr>
        <w:t>сообщение о тематике ресурса;</w:t>
      </w:r>
    </w:p>
    <w:p w:rsidR="00BF273B" w:rsidRPr="00202A7A" w:rsidRDefault="001A3184" w:rsidP="00FB4557">
      <w:pPr>
        <w:numPr>
          <w:ilvl w:val="0"/>
          <w:numId w:val="4"/>
        </w:numPr>
        <w:shd w:val="clear" w:color="auto" w:fill="FFFFFF"/>
        <w:tabs>
          <w:tab w:val="left" w:pos="182"/>
        </w:tabs>
        <w:spacing w:before="5" w:line="288" w:lineRule="exact"/>
        <w:rPr>
          <w:sz w:val="24"/>
          <w:szCs w:val="24"/>
        </w:rPr>
      </w:pPr>
      <w:r w:rsidRPr="00202A7A">
        <w:rPr>
          <w:sz w:val="24"/>
          <w:szCs w:val="24"/>
        </w:rPr>
        <w:t>дату и время обнаружения;</w:t>
      </w:r>
    </w:p>
    <w:p w:rsidR="00BF273B" w:rsidRPr="00202A7A" w:rsidRDefault="001A3184" w:rsidP="00FB4557">
      <w:pPr>
        <w:numPr>
          <w:ilvl w:val="0"/>
          <w:numId w:val="4"/>
        </w:numPr>
        <w:shd w:val="clear" w:color="auto" w:fill="FFFFFF"/>
        <w:tabs>
          <w:tab w:val="left" w:pos="182"/>
        </w:tabs>
        <w:spacing w:line="288" w:lineRule="exact"/>
        <w:ind w:right="5"/>
        <w:rPr>
          <w:sz w:val="24"/>
          <w:szCs w:val="24"/>
        </w:rPr>
      </w:pPr>
      <w:r w:rsidRPr="00202A7A">
        <w:rPr>
          <w:sz w:val="24"/>
          <w:szCs w:val="24"/>
        </w:rPr>
        <w:t>информацию об установленных в организации технических средствах технического ограничения доступа к информации.</w:t>
      </w:r>
    </w:p>
    <w:p w:rsidR="00BF273B" w:rsidRPr="00202A7A" w:rsidRDefault="001A3184" w:rsidP="00FB4557">
      <w:pPr>
        <w:numPr>
          <w:ilvl w:val="1"/>
          <w:numId w:val="9"/>
        </w:numPr>
        <w:shd w:val="clear" w:color="auto" w:fill="FFFFFF"/>
        <w:tabs>
          <w:tab w:val="left" w:pos="0"/>
        </w:tabs>
        <w:spacing w:before="5" w:line="288" w:lineRule="exact"/>
        <w:ind w:left="0" w:right="10" w:firstLine="709"/>
        <w:rPr>
          <w:spacing w:val="-1"/>
          <w:sz w:val="24"/>
          <w:szCs w:val="24"/>
        </w:rPr>
      </w:pPr>
      <w:r w:rsidRPr="00202A7A">
        <w:rPr>
          <w:sz w:val="24"/>
          <w:szCs w:val="24"/>
        </w:rPr>
        <w:t xml:space="preserve">В случае отказа доступа к ресурсу, разрешенному в </w:t>
      </w:r>
      <w:r w:rsidR="00202A7A" w:rsidRPr="00202A7A">
        <w:rPr>
          <w:sz w:val="24"/>
          <w:szCs w:val="24"/>
        </w:rPr>
        <w:t>Учреждении</w:t>
      </w:r>
      <w:r w:rsidRPr="00202A7A">
        <w:rPr>
          <w:sz w:val="24"/>
          <w:szCs w:val="24"/>
        </w:rPr>
        <w:t>, работник также сообщает об этом лицу, ответственному за информационную безопасность.</w:t>
      </w:r>
    </w:p>
    <w:p w:rsidR="00BF273B" w:rsidRDefault="001A3184" w:rsidP="00FB4557">
      <w:pPr>
        <w:numPr>
          <w:ilvl w:val="1"/>
          <w:numId w:val="9"/>
        </w:numPr>
        <w:shd w:val="clear" w:color="auto" w:fill="FFFFFF"/>
        <w:tabs>
          <w:tab w:val="left" w:pos="0"/>
        </w:tabs>
        <w:spacing w:before="5" w:line="288" w:lineRule="exact"/>
        <w:ind w:left="0" w:right="5" w:firstLine="709"/>
        <w:rPr>
          <w:spacing w:val="-1"/>
          <w:sz w:val="22"/>
          <w:szCs w:val="22"/>
        </w:rPr>
      </w:pPr>
      <w:r w:rsidRPr="00202A7A">
        <w:rPr>
          <w:sz w:val="24"/>
          <w:szCs w:val="24"/>
        </w:rPr>
        <w:t>Перечень видов информации, запрещенной к распространению посредством сети интернет, причиняющей вред здоровью и (или) развитию детей, а также не соответствующей задачам образования, приведен в Приложении к настоящему положению по состоянию на 01.01.2021</w:t>
      </w:r>
      <w:r>
        <w:rPr>
          <w:sz w:val="22"/>
          <w:szCs w:val="22"/>
        </w:rPr>
        <w:t>.</w:t>
      </w:r>
    </w:p>
    <w:p w:rsidR="00BF273B" w:rsidRDefault="00BF273B">
      <w:pPr>
        <w:shd w:val="clear" w:color="auto" w:fill="FFFFFF"/>
        <w:tabs>
          <w:tab w:val="left" w:pos="389"/>
        </w:tabs>
        <w:spacing w:before="5" w:line="288" w:lineRule="exact"/>
        <w:ind w:right="5"/>
        <w:jc w:val="both"/>
        <w:rPr>
          <w:spacing w:val="-1"/>
          <w:sz w:val="22"/>
          <w:szCs w:val="22"/>
        </w:rPr>
        <w:sectPr w:rsidR="00BF273B" w:rsidSect="00FB4557">
          <w:pgSz w:w="11909" w:h="16834"/>
          <w:pgMar w:top="426" w:right="1136" w:bottom="720" w:left="1560" w:header="720" w:footer="720" w:gutter="0"/>
          <w:cols w:space="60"/>
          <w:noEndnote/>
        </w:sectPr>
      </w:pPr>
    </w:p>
    <w:p w:rsidR="00BF273B" w:rsidRDefault="001A3184" w:rsidP="00202A7A">
      <w:pPr>
        <w:shd w:val="clear" w:color="auto" w:fill="FFFFFF"/>
        <w:spacing w:line="288" w:lineRule="exact"/>
        <w:ind w:left="110"/>
        <w:jc w:val="right"/>
        <w:rPr>
          <w:b/>
          <w:sz w:val="24"/>
          <w:szCs w:val="24"/>
        </w:rPr>
      </w:pPr>
      <w:r w:rsidRPr="00202A7A">
        <w:rPr>
          <w:b/>
          <w:sz w:val="24"/>
          <w:szCs w:val="24"/>
        </w:rPr>
        <w:lastRenderedPageBreak/>
        <w:t>Приложение</w:t>
      </w:r>
    </w:p>
    <w:p w:rsidR="00FB4557" w:rsidRDefault="00FB4557" w:rsidP="00FB4557">
      <w:pPr>
        <w:shd w:val="clear" w:color="auto" w:fill="FFFFFF"/>
        <w:spacing w:line="288" w:lineRule="exact"/>
        <w:ind w:left="11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 Положению об ограничении доступа к видам информации, </w:t>
      </w:r>
    </w:p>
    <w:p w:rsidR="00FB4557" w:rsidRDefault="00FB4557" w:rsidP="00FB4557">
      <w:pPr>
        <w:shd w:val="clear" w:color="auto" w:fill="FFFFFF"/>
        <w:spacing w:line="288" w:lineRule="exact"/>
        <w:ind w:left="110"/>
        <w:jc w:val="right"/>
        <w:rPr>
          <w:sz w:val="24"/>
          <w:szCs w:val="24"/>
        </w:rPr>
      </w:pPr>
      <w:r>
        <w:rPr>
          <w:sz w:val="24"/>
          <w:szCs w:val="24"/>
        </w:rPr>
        <w:t>распространяемой посредством сети Интернет</w:t>
      </w:r>
    </w:p>
    <w:p w:rsidR="00FB4557" w:rsidRPr="00FB4557" w:rsidRDefault="00FB4557" w:rsidP="00FB4557">
      <w:pPr>
        <w:shd w:val="clear" w:color="auto" w:fill="FFFFFF"/>
        <w:spacing w:line="288" w:lineRule="exact"/>
        <w:ind w:left="110"/>
        <w:jc w:val="right"/>
        <w:rPr>
          <w:sz w:val="24"/>
          <w:szCs w:val="24"/>
        </w:rPr>
      </w:pPr>
    </w:p>
    <w:p w:rsidR="00202A7A" w:rsidRPr="00202A7A" w:rsidRDefault="00202A7A" w:rsidP="00202A7A">
      <w:pPr>
        <w:shd w:val="clear" w:color="auto" w:fill="FFFFFF"/>
        <w:spacing w:line="288" w:lineRule="exact"/>
        <w:ind w:left="110"/>
        <w:jc w:val="right"/>
        <w:rPr>
          <w:b/>
          <w:sz w:val="24"/>
          <w:szCs w:val="24"/>
        </w:rPr>
      </w:pPr>
    </w:p>
    <w:p w:rsidR="00BF273B" w:rsidRPr="00FB4557" w:rsidRDefault="001A3184" w:rsidP="00202A7A">
      <w:pPr>
        <w:shd w:val="clear" w:color="auto" w:fill="FFFFFF"/>
        <w:spacing w:line="288" w:lineRule="exact"/>
        <w:ind w:left="110"/>
        <w:jc w:val="center"/>
        <w:rPr>
          <w:b/>
          <w:sz w:val="26"/>
          <w:szCs w:val="26"/>
        </w:rPr>
      </w:pPr>
      <w:r w:rsidRPr="00FB4557">
        <w:rPr>
          <w:b/>
          <w:spacing w:val="-1"/>
          <w:sz w:val="26"/>
          <w:szCs w:val="26"/>
        </w:rPr>
        <w:t>Перечень видов информации, запрещенной к распространению</w:t>
      </w:r>
    </w:p>
    <w:p w:rsidR="00202A7A" w:rsidRPr="00FB4557" w:rsidRDefault="001A3184" w:rsidP="00202A7A">
      <w:pPr>
        <w:shd w:val="clear" w:color="auto" w:fill="FFFFFF"/>
        <w:spacing w:before="5" w:line="288" w:lineRule="exact"/>
        <w:ind w:left="110"/>
        <w:jc w:val="center"/>
        <w:rPr>
          <w:sz w:val="26"/>
          <w:szCs w:val="26"/>
        </w:rPr>
      </w:pPr>
      <w:r w:rsidRPr="00FB4557">
        <w:rPr>
          <w:b/>
          <w:sz w:val="26"/>
          <w:szCs w:val="26"/>
        </w:rPr>
        <w:t>посредством сети интернет, причиняющей вред здоровью</w:t>
      </w:r>
      <w:r w:rsidR="00202A7A" w:rsidRPr="00FB4557">
        <w:rPr>
          <w:b/>
          <w:sz w:val="26"/>
          <w:szCs w:val="26"/>
        </w:rPr>
        <w:t xml:space="preserve"> </w:t>
      </w:r>
      <w:r w:rsidRPr="00FB4557">
        <w:rPr>
          <w:b/>
          <w:sz w:val="26"/>
          <w:szCs w:val="26"/>
        </w:rPr>
        <w:t>и (или) развитию детей</w:t>
      </w:r>
      <w:r w:rsidRPr="00FB4557">
        <w:rPr>
          <w:sz w:val="26"/>
          <w:szCs w:val="26"/>
        </w:rPr>
        <w:t>,</w:t>
      </w:r>
    </w:p>
    <w:p w:rsidR="00BF273B" w:rsidRPr="00FB4557" w:rsidRDefault="001A3184" w:rsidP="00202A7A">
      <w:pPr>
        <w:shd w:val="clear" w:color="auto" w:fill="FFFFFF"/>
        <w:spacing w:before="5" w:line="288" w:lineRule="exact"/>
        <w:ind w:left="110"/>
        <w:jc w:val="center"/>
        <w:rPr>
          <w:b/>
          <w:sz w:val="26"/>
          <w:szCs w:val="26"/>
        </w:rPr>
      </w:pPr>
      <w:r w:rsidRPr="00FB4557">
        <w:rPr>
          <w:sz w:val="26"/>
          <w:szCs w:val="26"/>
        </w:rPr>
        <w:t xml:space="preserve"> </w:t>
      </w:r>
      <w:r w:rsidRPr="00FB4557">
        <w:rPr>
          <w:b/>
          <w:sz w:val="26"/>
          <w:szCs w:val="26"/>
        </w:rPr>
        <w:t xml:space="preserve">а также не </w:t>
      </w:r>
      <w:proofErr w:type="gramStart"/>
      <w:r w:rsidRPr="00FB4557">
        <w:rPr>
          <w:b/>
          <w:sz w:val="26"/>
          <w:szCs w:val="26"/>
        </w:rPr>
        <w:t>соответствующей</w:t>
      </w:r>
      <w:proofErr w:type="gramEnd"/>
      <w:r w:rsidR="00202A7A" w:rsidRPr="00FB4557">
        <w:rPr>
          <w:b/>
          <w:sz w:val="26"/>
          <w:szCs w:val="26"/>
        </w:rPr>
        <w:t xml:space="preserve"> </w:t>
      </w:r>
      <w:r w:rsidRPr="00FB4557">
        <w:rPr>
          <w:b/>
          <w:sz w:val="26"/>
          <w:szCs w:val="26"/>
        </w:rPr>
        <w:t>задачам образования</w:t>
      </w:r>
    </w:p>
    <w:p w:rsidR="00202A7A" w:rsidRPr="00202A7A" w:rsidRDefault="00202A7A" w:rsidP="00C10662">
      <w:pPr>
        <w:shd w:val="clear" w:color="auto" w:fill="FFFFFF"/>
        <w:spacing w:before="5" w:line="288" w:lineRule="exact"/>
        <w:ind w:left="567" w:hanging="457"/>
        <w:jc w:val="right"/>
        <w:rPr>
          <w:b/>
          <w:sz w:val="24"/>
          <w:szCs w:val="24"/>
        </w:rPr>
      </w:pPr>
    </w:p>
    <w:p w:rsidR="00BF273B" w:rsidRDefault="00BF273B">
      <w:pPr>
        <w:spacing w:after="34" w:line="1" w:lineRule="exact"/>
        <w:rPr>
          <w:sz w:val="2"/>
          <w:szCs w:val="2"/>
        </w:rPr>
      </w:pPr>
    </w:p>
    <w:tbl>
      <w:tblPr>
        <w:tblW w:w="9922" w:type="dxa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4"/>
        <w:gridCol w:w="5528"/>
      </w:tblGrid>
      <w:tr w:rsidR="00BF273B" w:rsidRPr="001A3184" w:rsidTr="00FB4557">
        <w:trPr>
          <w:trHeight w:hRule="exact" w:val="264"/>
        </w:trPr>
        <w:tc>
          <w:tcPr>
            <w:tcW w:w="9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202A7A" w:rsidRDefault="001A3184" w:rsidP="00202A7A">
            <w:pPr>
              <w:shd w:val="clear" w:color="auto" w:fill="FFFFFF"/>
              <w:jc w:val="center"/>
              <w:rPr>
                <w:rFonts w:eastAsiaTheme="minorEastAsia"/>
                <w:b/>
              </w:rPr>
            </w:pPr>
            <w:r w:rsidRPr="00202A7A">
              <w:rPr>
                <w:b/>
                <w:spacing w:val="-19"/>
                <w:sz w:val="22"/>
                <w:szCs w:val="22"/>
              </w:rPr>
              <w:t>Виды информации                                                                                                                     Описание видов информации</w:t>
            </w:r>
          </w:p>
        </w:tc>
      </w:tr>
      <w:tr w:rsidR="00BF273B" w:rsidRPr="001A3184" w:rsidTr="00FB4557">
        <w:trPr>
          <w:trHeight w:hRule="exact" w:val="518"/>
        </w:trPr>
        <w:tc>
          <w:tcPr>
            <w:tcW w:w="9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spacing w:line="254" w:lineRule="exact"/>
              <w:ind w:right="5"/>
              <w:rPr>
                <w:rFonts w:eastAsiaTheme="minorEastAsia"/>
              </w:rPr>
            </w:pPr>
            <w:r>
              <w:rPr>
                <w:sz w:val="22"/>
                <w:szCs w:val="22"/>
              </w:rPr>
              <w:t>Информация, запрещенная для распространения среди детей согласно части 2 статьи 5 Федерального закона № 436-ФЗ &lt;*&gt;</w:t>
            </w:r>
          </w:p>
        </w:tc>
      </w:tr>
      <w:tr w:rsidR="00BF273B" w:rsidRPr="001A3184" w:rsidTr="00FB4557">
        <w:trPr>
          <w:trHeight w:hRule="exact" w:val="2285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spacing w:line="254" w:lineRule="exact"/>
              <w:rPr>
                <w:rFonts w:eastAsiaTheme="minorEastAsia"/>
              </w:rPr>
            </w:pPr>
            <w:proofErr w:type="gramStart"/>
            <w:r>
              <w:rPr>
                <w:spacing w:val="-11"/>
                <w:sz w:val="22"/>
                <w:szCs w:val="22"/>
              </w:rPr>
              <w:t>Побуждающая</w:t>
            </w:r>
            <w:proofErr w:type="gramEnd"/>
            <w:r>
              <w:rPr>
                <w:spacing w:val="-11"/>
                <w:sz w:val="22"/>
                <w:szCs w:val="22"/>
              </w:rPr>
              <w:t xml:space="preserve">        детей        к        совершению        действий, </w:t>
            </w:r>
            <w:r>
              <w:rPr>
                <w:sz w:val="22"/>
                <w:szCs w:val="22"/>
              </w:rPr>
              <w:t xml:space="preserve">представляющих угрозу их жизни и (или) здоровью, в </w:t>
            </w:r>
            <w:r>
              <w:rPr>
                <w:spacing w:val="-8"/>
                <w:sz w:val="22"/>
                <w:szCs w:val="22"/>
              </w:rPr>
              <w:t xml:space="preserve">том    числе    к    причинению    вреда    своему    здоровью, </w:t>
            </w:r>
            <w:r>
              <w:rPr>
                <w:sz w:val="22"/>
                <w:szCs w:val="22"/>
              </w:rPr>
              <w:t>самоубийству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spacing w:line="250" w:lineRule="exact"/>
              <w:rPr>
                <w:rFonts w:eastAsiaTheme="minorEastAsia"/>
              </w:rPr>
            </w:pPr>
            <w:r>
              <w:rPr>
                <w:spacing w:val="-9"/>
                <w:sz w:val="22"/>
                <w:szCs w:val="22"/>
              </w:rPr>
              <w:t xml:space="preserve">Информационная     продукция     (в     том     числе     сайты, </w:t>
            </w:r>
            <w:r>
              <w:rPr>
                <w:spacing w:val="-5"/>
                <w:sz w:val="22"/>
                <w:szCs w:val="22"/>
              </w:rPr>
              <w:t xml:space="preserve">сетевые   средства   массовой   информации,   социальные </w:t>
            </w:r>
            <w:r>
              <w:rPr>
                <w:spacing w:val="-9"/>
                <w:sz w:val="22"/>
                <w:szCs w:val="22"/>
              </w:rPr>
              <w:t xml:space="preserve">сети,     интерактивные     и     мобильные     приложения     и другие     виды     информационных     ресурсов,     а     также </w:t>
            </w:r>
            <w:r>
              <w:rPr>
                <w:spacing w:val="-10"/>
                <w:sz w:val="22"/>
                <w:szCs w:val="22"/>
              </w:rPr>
              <w:t xml:space="preserve">размещаемая       на       них       информация),       содержащая </w:t>
            </w:r>
            <w:r>
              <w:rPr>
                <w:spacing w:val="-6"/>
                <w:sz w:val="22"/>
                <w:szCs w:val="22"/>
              </w:rPr>
              <w:t xml:space="preserve">описания    и/или    изображения    способов    причинения вреда    своему    здоровью,    самоубийства;    обсуждения </w:t>
            </w:r>
            <w:r>
              <w:rPr>
                <w:spacing w:val="-4"/>
                <w:sz w:val="22"/>
                <w:szCs w:val="22"/>
              </w:rPr>
              <w:t xml:space="preserve">таких   способов  и  их  последствий,  мотивирующих  на </w:t>
            </w:r>
            <w:r>
              <w:rPr>
                <w:sz w:val="22"/>
                <w:szCs w:val="22"/>
              </w:rPr>
              <w:t>совершение таких действий</w:t>
            </w:r>
          </w:p>
        </w:tc>
      </w:tr>
      <w:tr w:rsidR="00BF273B" w:rsidRPr="001A3184" w:rsidTr="00FB4557">
        <w:trPr>
          <w:trHeight w:hRule="exact" w:val="3302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spacing w:line="250" w:lineRule="exact"/>
              <w:rPr>
                <w:rFonts w:eastAsiaTheme="minorEastAsia"/>
              </w:rPr>
            </w:pPr>
            <w:proofErr w:type="gramStart"/>
            <w:r>
              <w:rPr>
                <w:spacing w:val="-11"/>
                <w:sz w:val="22"/>
                <w:szCs w:val="22"/>
              </w:rPr>
              <w:t>Способная</w:t>
            </w:r>
            <w:proofErr w:type="gramEnd"/>
            <w:r>
              <w:rPr>
                <w:spacing w:val="-11"/>
                <w:sz w:val="22"/>
                <w:szCs w:val="22"/>
              </w:rPr>
              <w:t xml:space="preserve">      вызвать      у      детей      желание      употребить </w:t>
            </w:r>
            <w:r>
              <w:rPr>
                <w:spacing w:val="-9"/>
                <w:sz w:val="22"/>
                <w:szCs w:val="22"/>
              </w:rPr>
              <w:t xml:space="preserve">наркотические       средства,       психотропные       и       (или) </w:t>
            </w:r>
            <w:r>
              <w:rPr>
                <w:spacing w:val="-11"/>
                <w:sz w:val="22"/>
                <w:szCs w:val="22"/>
              </w:rPr>
              <w:t xml:space="preserve">одурманивающие         вещества,          табачные          изделия, </w:t>
            </w:r>
            <w:r>
              <w:rPr>
                <w:spacing w:val="-10"/>
                <w:sz w:val="22"/>
                <w:szCs w:val="22"/>
              </w:rPr>
              <w:t xml:space="preserve">алкогольную         и         спиртосодержащую         продукцию, </w:t>
            </w:r>
            <w:r>
              <w:rPr>
                <w:spacing w:val="-12"/>
                <w:sz w:val="22"/>
                <w:szCs w:val="22"/>
              </w:rPr>
              <w:t xml:space="preserve">принять       участие       в       азартных       играх,       заниматься </w:t>
            </w:r>
            <w:r>
              <w:rPr>
                <w:spacing w:val="-16"/>
                <w:sz w:val="22"/>
                <w:szCs w:val="22"/>
              </w:rPr>
              <w:t xml:space="preserve">проституцией,                             бродяжничеством                             или </w:t>
            </w:r>
            <w:r>
              <w:rPr>
                <w:sz w:val="22"/>
                <w:szCs w:val="22"/>
              </w:rPr>
              <w:t>попрошайничеством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spacing w:line="250" w:lineRule="exact"/>
              <w:rPr>
                <w:rFonts w:eastAsiaTheme="minorEastAsia"/>
              </w:rPr>
            </w:pPr>
            <w:proofErr w:type="gramStart"/>
            <w:r>
              <w:rPr>
                <w:spacing w:val="-9"/>
                <w:sz w:val="22"/>
                <w:szCs w:val="22"/>
              </w:rPr>
              <w:t xml:space="preserve">Информационная     продукция     (в     том     числе     сайты, </w:t>
            </w:r>
            <w:r>
              <w:rPr>
                <w:spacing w:val="-5"/>
                <w:sz w:val="22"/>
                <w:szCs w:val="22"/>
              </w:rPr>
              <w:t xml:space="preserve">сетевые   средства   массовой   информации,   социальные </w:t>
            </w:r>
            <w:r>
              <w:rPr>
                <w:spacing w:val="-9"/>
                <w:sz w:val="22"/>
                <w:szCs w:val="22"/>
              </w:rPr>
              <w:t xml:space="preserve">сети,     интерактивные     и     мобильные     приложения     и другие     виды     информационных     ресурсов,     а     также </w:t>
            </w:r>
            <w:r>
              <w:rPr>
                <w:spacing w:val="-10"/>
                <w:sz w:val="22"/>
                <w:szCs w:val="22"/>
              </w:rPr>
              <w:t xml:space="preserve">размещаемая       на       них       информация),       содержащая </w:t>
            </w:r>
            <w:r>
              <w:rPr>
                <w:spacing w:val="-12"/>
                <w:sz w:val="22"/>
                <w:szCs w:val="22"/>
              </w:rPr>
              <w:t xml:space="preserve">рекламу,         объявления,         предложения         и         другую </w:t>
            </w:r>
            <w:r>
              <w:rPr>
                <w:spacing w:val="-10"/>
                <w:sz w:val="22"/>
                <w:szCs w:val="22"/>
              </w:rPr>
              <w:t xml:space="preserve">информацию,       направленную       на       продажу       детям </w:t>
            </w:r>
            <w:r>
              <w:rPr>
                <w:spacing w:val="-11"/>
                <w:sz w:val="22"/>
                <w:szCs w:val="22"/>
              </w:rPr>
              <w:t xml:space="preserve">наркотических        средств,        психотропных        и        (или) </w:t>
            </w:r>
            <w:r>
              <w:rPr>
                <w:spacing w:val="-10"/>
                <w:sz w:val="22"/>
                <w:szCs w:val="22"/>
              </w:rPr>
              <w:t xml:space="preserve">одурманивающих          веществ,          табачных          изделий, </w:t>
            </w:r>
            <w:r>
              <w:rPr>
                <w:sz w:val="22"/>
                <w:szCs w:val="22"/>
              </w:rPr>
              <w:t xml:space="preserve">алкогольной и спиртосодержащей продукции, а также </w:t>
            </w:r>
            <w:r>
              <w:rPr>
                <w:spacing w:val="-6"/>
                <w:sz w:val="22"/>
                <w:szCs w:val="22"/>
              </w:rPr>
              <w:t>вовлечение   детей   в   азартные   игры   и   использование</w:t>
            </w:r>
            <w:proofErr w:type="gramEnd"/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 xml:space="preserve">или   вовлечение   в   проституцию,   бродяжничество   или </w:t>
            </w:r>
            <w:proofErr w:type="gramStart"/>
            <w:r>
              <w:rPr>
                <w:sz w:val="22"/>
                <w:szCs w:val="22"/>
              </w:rPr>
              <w:t>попрошайничество</w:t>
            </w:r>
            <w:proofErr w:type="gramEnd"/>
          </w:p>
        </w:tc>
      </w:tr>
      <w:tr w:rsidR="00BF273B" w:rsidRPr="001A3184" w:rsidTr="00FB4557">
        <w:trPr>
          <w:trHeight w:hRule="exact" w:val="2789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spacing w:line="250" w:lineRule="exact"/>
              <w:rPr>
                <w:rFonts w:eastAsiaTheme="minorEastAsia"/>
              </w:rPr>
            </w:pPr>
            <w:r>
              <w:rPr>
                <w:spacing w:val="-4"/>
                <w:sz w:val="22"/>
                <w:szCs w:val="22"/>
              </w:rPr>
              <w:t xml:space="preserve">Обосновывающая   или   оправдывающая   допустимость </w:t>
            </w:r>
            <w:r>
              <w:rPr>
                <w:spacing w:val="-10"/>
                <w:sz w:val="22"/>
                <w:szCs w:val="22"/>
              </w:rPr>
              <w:t xml:space="preserve">насилия       </w:t>
            </w:r>
            <w:proofErr w:type="gramStart"/>
            <w:r>
              <w:rPr>
                <w:spacing w:val="-10"/>
                <w:sz w:val="22"/>
                <w:szCs w:val="22"/>
              </w:rPr>
              <w:t>и(</w:t>
            </w:r>
            <w:proofErr w:type="gramEnd"/>
            <w:r>
              <w:rPr>
                <w:spacing w:val="-10"/>
                <w:sz w:val="22"/>
                <w:szCs w:val="22"/>
              </w:rPr>
              <w:t xml:space="preserve">или)       жестокости       либо       побуждающая </w:t>
            </w:r>
            <w:r>
              <w:rPr>
                <w:spacing w:val="-1"/>
                <w:sz w:val="22"/>
                <w:szCs w:val="22"/>
              </w:rPr>
              <w:t xml:space="preserve">осуществлять насильственные действия по отношению </w:t>
            </w:r>
            <w:r>
              <w:rPr>
                <w:sz w:val="22"/>
                <w:szCs w:val="22"/>
              </w:rPr>
              <w:t>к людям или животным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spacing w:line="250" w:lineRule="exact"/>
              <w:rPr>
                <w:rFonts w:eastAsiaTheme="minorEastAsia"/>
              </w:rPr>
            </w:pPr>
            <w:proofErr w:type="gramStart"/>
            <w:r>
              <w:rPr>
                <w:spacing w:val="-9"/>
                <w:sz w:val="22"/>
                <w:szCs w:val="22"/>
              </w:rPr>
              <w:t xml:space="preserve">Информационная     продукция     (в     том     числе     сайты, </w:t>
            </w:r>
            <w:r>
              <w:rPr>
                <w:spacing w:val="-5"/>
                <w:sz w:val="22"/>
                <w:szCs w:val="22"/>
              </w:rPr>
              <w:t xml:space="preserve">сетевые   средства   массовой   информации,   социальные </w:t>
            </w:r>
            <w:r>
              <w:rPr>
                <w:sz w:val="22"/>
                <w:szCs w:val="22"/>
              </w:rPr>
              <w:t xml:space="preserve">сети, интерактивные и мобильные приложения и </w:t>
            </w:r>
            <w:r>
              <w:rPr>
                <w:spacing w:val="-9"/>
                <w:sz w:val="22"/>
                <w:szCs w:val="22"/>
              </w:rPr>
              <w:t xml:space="preserve">другие     виды     информационных     ресурсов,     а     также </w:t>
            </w:r>
            <w:r>
              <w:rPr>
                <w:spacing w:val="-6"/>
                <w:sz w:val="22"/>
                <w:szCs w:val="22"/>
              </w:rPr>
              <w:t xml:space="preserve">размещаемая   на   них   информация),   содержащая   акты </w:t>
            </w:r>
            <w:r>
              <w:rPr>
                <w:sz w:val="22"/>
                <w:szCs w:val="22"/>
              </w:rPr>
              <w:t xml:space="preserve">насилия или жестокости, жертв насилия и жестокости, </w:t>
            </w:r>
            <w:r>
              <w:rPr>
                <w:spacing w:val="-14"/>
                <w:sz w:val="22"/>
                <w:szCs w:val="22"/>
              </w:rPr>
              <w:t xml:space="preserve">участников            актов            насилия            и            жестокости, </w:t>
            </w:r>
            <w:r>
              <w:rPr>
                <w:spacing w:val="-8"/>
                <w:sz w:val="22"/>
                <w:szCs w:val="22"/>
              </w:rPr>
              <w:t xml:space="preserve">обосновывающая,      оправдывающая      и      вовлекающая </w:t>
            </w:r>
            <w:r>
              <w:rPr>
                <w:spacing w:val="-12"/>
                <w:sz w:val="22"/>
                <w:szCs w:val="22"/>
              </w:rPr>
              <w:t xml:space="preserve">детей      в      акты      насилия      и      жестокости,      а      также </w:t>
            </w:r>
            <w:r>
              <w:rPr>
                <w:spacing w:val="-10"/>
                <w:sz w:val="22"/>
                <w:szCs w:val="22"/>
              </w:rPr>
              <w:t xml:space="preserve">формирующая      культуру      насилия      и      жесткости      у </w:t>
            </w:r>
            <w:r>
              <w:rPr>
                <w:sz w:val="22"/>
                <w:szCs w:val="22"/>
              </w:rPr>
              <w:t>несовершеннолетних</w:t>
            </w:r>
            <w:proofErr w:type="gramEnd"/>
          </w:p>
        </w:tc>
      </w:tr>
      <w:tr w:rsidR="00BF273B" w:rsidRPr="001A3184" w:rsidTr="00FB4557">
        <w:trPr>
          <w:trHeight w:hRule="exact" w:val="2539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spacing w:line="250" w:lineRule="exact"/>
              <w:rPr>
                <w:rFonts w:eastAsiaTheme="minorEastAsia"/>
              </w:rPr>
            </w:pPr>
            <w:r>
              <w:rPr>
                <w:spacing w:val="-4"/>
                <w:sz w:val="22"/>
                <w:szCs w:val="22"/>
              </w:rPr>
              <w:t xml:space="preserve">Отрицающая  семейные   ценности,   пропагандирующая </w:t>
            </w:r>
            <w:r>
              <w:rPr>
                <w:spacing w:val="-12"/>
                <w:sz w:val="22"/>
                <w:szCs w:val="22"/>
              </w:rPr>
              <w:t xml:space="preserve">нетрадиционные             сексуальные             отношения             и </w:t>
            </w:r>
            <w:r>
              <w:rPr>
                <w:spacing w:val="-1"/>
                <w:sz w:val="22"/>
                <w:szCs w:val="22"/>
              </w:rPr>
              <w:t xml:space="preserve">формирующая неуважение к родителям и (или) другим </w:t>
            </w:r>
            <w:r>
              <w:rPr>
                <w:sz w:val="22"/>
                <w:szCs w:val="22"/>
              </w:rPr>
              <w:t>членам семьи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 w:rsidP="00FB4557">
            <w:pPr>
              <w:shd w:val="clear" w:color="auto" w:fill="FFFFFF"/>
              <w:spacing w:line="250" w:lineRule="exact"/>
              <w:ind w:left="-791" w:firstLine="791"/>
              <w:rPr>
                <w:rFonts w:eastAsiaTheme="minorEastAsia"/>
              </w:rPr>
            </w:pPr>
            <w:proofErr w:type="gramStart"/>
            <w:r>
              <w:rPr>
                <w:spacing w:val="-9"/>
                <w:sz w:val="22"/>
                <w:szCs w:val="22"/>
              </w:rPr>
              <w:t xml:space="preserve">Информационная     продукция     (в     том     числе     сайты, </w:t>
            </w:r>
            <w:r>
              <w:rPr>
                <w:spacing w:val="-5"/>
                <w:sz w:val="22"/>
                <w:szCs w:val="22"/>
              </w:rPr>
              <w:t xml:space="preserve">сетевые   средства   массовой   информации,   социальные </w:t>
            </w:r>
            <w:r>
              <w:rPr>
                <w:spacing w:val="-9"/>
                <w:sz w:val="22"/>
                <w:szCs w:val="22"/>
              </w:rPr>
              <w:t xml:space="preserve">сети,     интерактивные     и     мобильные     приложения     и другие     виды     информационных     ресурсов,     а     также </w:t>
            </w:r>
            <w:r>
              <w:rPr>
                <w:spacing w:val="-7"/>
                <w:sz w:val="22"/>
                <w:szCs w:val="22"/>
              </w:rPr>
              <w:t xml:space="preserve">размещаемая    на    них    информация),    рекламирующая, </w:t>
            </w:r>
            <w:r>
              <w:rPr>
                <w:spacing w:val="-12"/>
                <w:sz w:val="22"/>
                <w:szCs w:val="22"/>
              </w:rPr>
              <w:t xml:space="preserve">изображающая                нетрадиционные                сексуальные </w:t>
            </w:r>
            <w:r>
              <w:rPr>
                <w:spacing w:val="-13"/>
                <w:sz w:val="22"/>
                <w:szCs w:val="22"/>
              </w:rPr>
              <w:t xml:space="preserve">отношения,           отказ           от           родителей           (законных </w:t>
            </w:r>
            <w:r>
              <w:rPr>
                <w:spacing w:val="-9"/>
                <w:sz w:val="22"/>
                <w:szCs w:val="22"/>
              </w:rPr>
              <w:t xml:space="preserve">представителей),     семьи     и     детей     и     влияющая     на </w:t>
            </w:r>
            <w:r>
              <w:rPr>
                <w:sz w:val="22"/>
                <w:szCs w:val="22"/>
              </w:rPr>
              <w:t>ухудшение и разрыв отношений детей с родителями и (или) другим членом семьи</w:t>
            </w:r>
            <w:proofErr w:type="gramEnd"/>
          </w:p>
        </w:tc>
      </w:tr>
      <w:tr w:rsidR="00BF273B" w:rsidRPr="001A3184" w:rsidTr="00FB4557">
        <w:trPr>
          <w:trHeight w:hRule="exact" w:val="179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rPr>
                <w:rFonts w:eastAsiaTheme="minorEastAsia"/>
              </w:rPr>
            </w:pPr>
            <w:proofErr w:type="gramStart"/>
            <w:r>
              <w:rPr>
                <w:spacing w:val="-1"/>
                <w:sz w:val="22"/>
                <w:szCs w:val="22"/>
              </w:rPr>
              <w:lastRenderedPageBreak/>
              <w:t>Оправдывающая</w:t>
            </w:r>
            <w:proofErr w:type="gramEnd"/>
            <w:r>
              <w:rPr>
                <w:spacing w:val="-1"/>
                <w:sz w:val="22"/>
                <w:szCs w:val="22"/>
              </w:rPr>
              <w:t xml:space="preserve"> противоправное поведение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spacing w:line="250" w:lineRule="exact"/>
              <w:rPr>
                <w:rFonts w:eastAsiaTheme="minorEastAsia"/>
              </w:rPr>
            </w:pPr>
            <w:r>
              <w:rPr>
                <w:spacing w:val="-9"/>
                <w:sz w:val="22"/>
                <w:szCs w:val="22"/>
              </w:rPr>
              <w:t xml:space="preserve">Информационная     продукция     (в     том     числе     сайты, </w:t>
            </w:r>
            <w:r>
              <w:rPr>
                <w:spacing w:val="-5"/>
                <w:sz w:val="22"/>
                <w:szCs w:val="22"/>
              </w:rPr>
              <w:t xml:space="preserve">сетевые   средства   массовой   информации,   социальные </w:t>
            </w:r>
            <w:r>
              <w:rPr>
                <w:spacing w:val="-9"/>
                <w:sz w:val="22"/>
                <w:szCs w:val="22"/>
              </w:rPr>
              <w:t xml:space="preserve">сети,     интерактивные     и     мобильные     приложения     и другие     виды     информационных     ресурсов,     а     также </w:t>
            </w:r>
            <w:r>
              <w:rPr>
                <w:spacing w:val="-10"/>
                <w:sz w:val="22"/>
                <w:szCs w:val="22"/>
              </w:rPr>
              <w:t xml:space="preserve">размещаемая       на       них       информация),       содержащая призывы      и      вовлечение      детей      в      противоправное </w:t>
            </w:r>
            <w:r>
              <w:rPr>
                <w:sz w:val="22"/>
                <w:szCs w:val="22"/>
              </w:rPr>
              <w:t>поведение и одобряющая его</w:t>
            </w:r>
          </w:p>
        </w:tc>
      </w:tr>
    </w:tbl>
    <w:p w:rsidR="00BF273B" w:rsidRDefault="001A3184">
      <w:pPr>
        <w:shd w:val="clear" w:color="auto" w:fill="FFFFFF"/>
        <w:tabs>
          <w:tab w:val="left" w:pos="5539"/>
        </w:tabs>
        <w:ind w:left="110"/>
      </w:pPr>
      <w:r>
        <w:rPr>
          <w:rFonts w:ascii="Arial" w:hAnsi="Arial" w:cs="Arial"/>
          <w:sz w:val="22"/>
          <w:szCs w:val="22"/>
        </w:rPr>
        <w:tab/>
      </w:r>
    </w:p>
    <w:tbl>
      <w:tblPr>
        <w:tblW w:w="9922" w:type="dxa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4"/>
        <w:gridCol w:w="5528"/>
      </w:tblGrid>
      <w:tr w:rsidR="00BF273B" w:rsidRPr="001A3184" w:rsidTr="00FB4557">
        <w:trPr>
          <w:trHeight w:hRule="exact" w:val="1286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C10662">
            <w:pPr>
              <w:shd w:val="clear" w:color="auto" w:fill="FFFFFF"/>
              <w:rPr>
                <w:rFonts w:eastAsiaTheme="minorEastAsia"/>
              </w:rPr>
            </w:pPr>
            <w:proofErr w:type="gramStart"/>
            <w:r>
              <w:rPr>
                <w:spacing w:val="-2"/>
                <w:sz w:val="22"/>
                <w:szCs w:val="22"/>
              </w:rPr>
              <w:t>Содержащая нецензурную брань</w:t>
            </w:r>
            <w:proofErr w:type="gramEnd"/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C10662">
            <w:pPr>
              <w:shd w:val="clear" w:color="auto" w:fill="FFFFFF"/>
              <w:spacing w:line="250" w:lineRule="exact"/>
              <w:rPr>
                <w:rFonts w:eastAsiaTheme="minorEastAsia"/>
              </w:rPr>
            </w:pPr>
            <w:r>
              <w:rPr>
                <w:spacing w:val="-9"/>
                <w:sz w:val="22"/>
                <w:szCs w:val="22"/>
              </w:rPr>
              <w:t>Информационная     продукция     (в     том     числе     сайты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 w:rsidR="001A3184">
              <w:rPr>
                <w:spacing w:val="-5"/>
                <w:sz w:val="22"/>
                <w:szCs w:val="22"/>
              </w:rPr>
              <w:t xml:space="preserve">сетевые   средства   массовой   информации,   социальные </w:t>
            </w:r>
            <w:r w:rsidR="001A3184">
              <w:rPr>
                <w:spacing w:val="-9"/>
                <w:sz w:val="22"/>
                <w:szCs w:val="22"/>
              </w:rPr>
              <w:t xml:space="preserve">сети,     интерактивные     и     мобильные     приложения     и другие     виды     информационных     ресурсов,     а     также </w:t>
            </w:r>
            <w:r w:rsidR="001A3184">
              <w:rPr>
                <w:spacing w:val="-10"/>
                <w:sz w:val="22"/>
                <w:szCs w:val="22"/>
              </w:rPr>
              <w:t xml:space="preserve">размещаемая       на       них       информация),       содержащая </w:t>
            </w:r>
            <w:r w:rsidR="001A3184">
              <w:rPr>
                <w:sz w:val="22"/>
                <w:szCs w:val="22"/>
              </w:rPr>
              <w:t>нецензурную брань</w:t>
            </w:r>
          </w:p>
        </w:tc>
      </w:tr>
      <w:tr w:rsidR="00BF273B" w:rsidRPr="001A3184" w:rsidTr="00FB4557">
        <w:trPr>
          <w:trHeight w:hRule="exact" w:val="1781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spacing w:line="254" w:lineRule="exact"/>
              <w:rPr>
                <w:rFonts w:eastAsiaTheme="minorEastAsia"/>
              </w:rPr>
            </w:pPr>
            <w:proofErr w:type="gramStart"/>
            <w:r>
              <w:rPr>
                <w:spacing w:val="-10"/>
                <w:sz w:val="22"/>
                <w:szCs w:val="22"/>
              </w:rPr>
              <w:t>Содержащая</w:t>
            </w:r>
            <w:proofErr w:type="gramEnd"/>
            <w:r>
              <w:rPr>
                <w:spacing w:val="-10"/>
                <w:sz w:val="22"/>
                <w:szCs w:val="22"/>
              </w:rPr>
              <w:t xml:space="preserve">              информацию              порнографического </w:t>
            </w:r>
            <w:r>
              <w:rPr>
                <w:sz w:val="22"/>
                <w:szCs w:val="22"/>
              </w:rPr>
              <w:t>характера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spacing w:line="250" w:lineRule="exact"/>
              <w:rPr>
                <w:rFonts w:eastAsiaTheme="minorEastAsia"/>
              </w:rPr>
            </w:pPr>
            <w:r>
              <w:rPr>
                <w:spacing w:val="-9"/>
                <w:sz w:val="22"/>
                <w:szCs w:val="22"/>
              </w:rPr>
              <w:t xml:space="preserve">Информационная     продукция     (в     том     числе     сайты, </w:t>
            </w:r>
            <w:r>
              <w:rPr>
                <w:spacing w:val="-5"/>
                <w:sz w:val="22"/>
                <w:szCs w:val="22"/>
              </w:rPr>
              <w:t xml:space="preserve">сетевые   средства   массовой   информации,   социальные </w:t>
            </w:r>
            <w:r>
              <w:rPr>
                <w:spacing w:val="-9"/>
                <w:sz w:val="22"/>
                <w:szCs w:val="22"/>
              </w:rPr>
              <w:t xml:space="preserve">сети,     интерактивные     и     мобильные     приложения     и другие     виды     информационных     ресурсов,     а     также </w:t>
            </w:r>
            <w:r>
              <w:rPr>
                <w:spacing w:val="-10"/>
                <w:sz w:val="22"/>
                <w:szCs w:val="22"/>
              </w:rPr>
              <w:t xml:space="preserve">размещаемая       на       них       информация),       содержащая </w:t>
            </w:r>
            <w:r>
              <w:rPr>
                <w:spacing w:val="-6"/>
                <w:sz w:val="22"/>
                <w:szCs w:val="22"/>
              </w:rPr>
              <w:t>текстовые   описания,   фотографии,   рисунки,   ауди</w:t>
            </w:r>
            <w:proofErr w:type="gramStart"/>
            <w:r>
              <w:rPr>
                <w:spacing w:val="-6"/>
                <w:sz w:val="22"/>
                <w:szCs w:val="22"/>
              </w:rPr>
              <w:t>о-</w:t>
            </w:r>
            <w:proofErr w:type="gramEnd"/>
            <w:r>
              <w:rPr>
                <w:spacing w:val="-6"/>
                <w:sz w:val="22"/>
                <w:szCs w:val="22"/>
              </w:rPr>
              <w:t xml:space="preserve">   и </w:t>
            </w:r>
            <w:r>
              <w:rPr>
                <w:sz w:val="22"/>
                <w:szCs w:val="22"/>
              </w:rPr>
              <w:t>видеоматериалы по данной теме</w:t>
            </w:r>
          </w:p>
        </w:tc>
      </w:tr>
      <w:tr w:rsidR="00BF273B" w:rsidRPr="001A3184" w:rsidTr="00FB4557">
        <w:trPr>
          <w:trHeight w:hRule="exact" w:val="3557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spacing w:line="250" w:lineRule="exact"/>
              <w:rPr>
                <w:rFonts w:eastAsiaTheme="minorEastAsia"/>
              </w:rPr>
            </w:pPr>
            <w:r>
              <w:rPr>
                <w:spacing w:val="-7"/>
                <w:sz w:val="22"/>
                <w:szCs w:val="22"/>
              </w:rPr>
              <w:t xml:space="preserve">О    несовершеннолетнем,    пострадавшем    в    результате противоправных      действий      (бездействия),      включая </w:t>
            </w:r>
            <w:r>
              <w:rPr>
                <w:sz w:val="22"/>
                <w:szCs w:val="22"/>
              </w:rPr>
              <w:t>фамилии, имена, отчества, фото- и видеоизображения такого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273B" w:rsidRPr="001A3184" w:rsidRDefault="001A3184">
            <w:pPr>
              <w:shd w:val="clear" w:color="auto" w:fill="FFFFFF"/>
              <w:spacing w:line="250" w:lineRule="exact"/>
              <w:rPr>
                <w:rFonts w:eastAsiaTheme="minorEastAsia"/>
              </w:rPr>
            </w:pPr>
            <w:r>
              <w:rPr>
                <w:spacing w:val="-9"/>
                <w:sz w:val="22"/>
                <w:szCs w:val="22"/>
              </w:rPr>
              <w:t xml:space="preserve">Информационная     продукция     (в     том     числе     сайты, </w:t>
            </w:r>
            <w:r>
              <w:rPr>
                <w:spacing w:val="-5"/>
                <w:sz w:val="22"/>
                <w:szCs w:val="22"/>
              </w:rPr>
              <w:t xml:space="preserve">сетевые   средства   массовой   информации,   социальные </w:t>
            </w:r>
            <w:r>
              <w:rPr>
                <w:spacing w:val="-9"/>
                <w:sz w:val="22"/>
                <w:szCs w:val="22"/>
              </w:rPr>
              <w:t xml:space="preserve">сети,     интерактивные     и     мобильные     приложения     и другие     виды     информационных     ресурсов,     а     также </w:t>
            </w:r>
            <w:r>
              <w:rPr>
                <w:spacing w:val="-10"/>
                <w:sz w:val="22"/>
                <w:szCs w:val="22"/>
              </w:rPr>
              <w:t xml:space="preserve">размещаемая       на       них       информация),       содержащая </w:t>
            </w:r>
            <w:r>
              <w:rPr>
                <w:spacing w:val="-6"/>
                <w:sz w:val="22"/>
                <w:szCs w:val="22"/>
              </w:rPr>
              <w:t>текстовые   описания,   фотографии,   рисунки,   ауди</w:t>
            </w:r>
            <w:proofErr w:type="gramStart"/>
            <w:r>
              <w:rPr>
                <w:spacing w:val="-6"/>
                <w:sz w:val="22"/>
                <w:szCs w:val="22"/>
              </w:rPr>
              <w:t>о-</w:t>
            </w:r>
            <w:proofErr w:type="gramEnd"/>
            <w:r>
              <w:rPr>
                <w:spacing w:val="-6"/>
                <w:sz w:val="22"/>
                <w:szCs w:val="22"/>
              </w:rPr>
              <w:t xml:space="preserve">   и </w:t>
            </w:r>
            <w:r>
              <w:rPr>
                <w:sz w:val="22"/>
                <w:szCs w:val="22"/>
              </w:rPr>
              <w:t>видеоматериалы по данной теме</w:t>
            </w:r>
          </w:p>
          <w:p w:rsidR="00BF273B" w:rsidRPr="001A3184" w:rsidRDefault="001A3184">
            <w:pPr>
              <w:shd w:val="clear" w:color="auto" w:fill="FFFFFF"/>
              <w:spacing w:line="250" w:lineRule="exact"/>
              <w:rPr>
                <w:rFonts w:eastAsiaTheme="minorEastAsia"/>
              </w:rPr>
            </w:pPr>
            <w:r>
              <w:rPr>
                <w:sz w:val="22"/>
                <w:szCs w:val="22"/>
              </w:rPr>
              <w:t xml:space="preserve">несовершеннолетнего, его родителей и иных законных </w:t>
            </w:r>
            <w:r>
              <w:rPr>
                <w:spacing w:val="-15"/>
                <w:sz w:val="22"/>
                <w:szCs w:val="22"/>
              </w:rPr>
              <w:t xml:space="preserve">представителей,                  дату                  рождения                  такого </w:t>
            </w:r>
            <w:r>
              <w:rPr>
                <w:spacing w:val="-5"/>
                <w:sz w:val="22"/>
                <w:szCs w:val="22"/>
              </w:rPr>
              <w:t xml:space="preserve">несовершеннолетнего,   аудиозапись   его   голоса,   место </w:t>
            </w:r>
            <w:r>
              <w:rPr>
                <w:spacing w:val="-8"/>
                <w:sz w:val="22"/>
                <w:szCs w:val="22"/>
              </w:rPr>
              <w:t xml:space="preserve">его    жительства    или    место    временного    пребывания, место    его    учебы    или    работы,    иную    информацию, </w:t>
            </w:r>
            <w:r>
              <w:rPr>
                <w:spacing w:val="-12"/>
                <w:sz w:val="22"/>
                <w:szCs w:val="22"/>
              </w:rPr>
              <w:t xml:space="preserve">позволяющую        прямо        или        косвенно        установить </w:t>
            </w:r>
            <w:r>
              <w:rPr>
                <w:sz w:val="22"/>
                <w:szCs w:val="22"/>
              </w:rPr>
              <w:t>личность такого несовершеннолетнего</w:t>
            </w:r>
          </w:p>
        </w:tc>
      </w:tr>
    </w:tbl>
    <w:p w:rsidR="00BF273B" w:rsidRDefault="001A3184">
      <w:pPr>
        <w:shd w:val="clear" w:color="auto" w:fill="FFFFFF"/>
        <w:spacing w:line="288" w:lineRule="exact"/>
        <w:ind w:left="110" w:right="115"/>
        <w:jc w:val="both"/>
      </w:pPr>
      <w:r>
        <w:rPr>
          <w:sz w:val="22"/>
          <w:szCs w:val="22"/>
        </w:rPr>
        <w:t>&lt;*&gt; Рекомендуется также запретить все сетевые средства массовой информации, имеющее возрастные ограничения старше 18 лет и обозначенные в виде цифры «18» и знака «плюс» и (или) текстового словосочетания «запрещено для детей».</w:t>
      </w:r>
    </w:p>
    <w:p w:rsidR="00C10662" w:rsidRDefault="00C10662">
      <w:pPr>
        <w:shd w:val="clear" w:color="auto" w:fill="FFFFFF"/>
        <w:spacing w:before="211" w:line="288" w:lineRule="exact"/>
        <w:ind w:left="110" w:right="115"/>
        <w:jc w:val="both"/>
        <w:rPr>
          <w:b/>
          <w:bCs/>
          <w:sz w:val="22"/>
          <w:szCs w:val="22"/>
        </w:rPr>
      </w:pPr>
    </w:p>
    <w:p w:rsidR="00BF273B" w:rsidRPr="00FB4557" w:rsidRDefault="001A3184" w:rsidP="00C10662">
      <w:pPr>
        <w:shd w:val="clear" w:color="auto" w:fill="FFFFFF"/>
        <w:spacing w:before="211" w:line="288" w:lineRule="exact"/>
        <w:ind w:left="110" w:right="115"/>
        <w:jc w:val="center"/>
        <w:rPr>
          <w:sz w:val="26"/>
          <w:szCs w:val="26"/>
        </w:rPr>
      </w:pPr>
      <w:r w:rsidRPr="00FB4557">
        <w:rPr>
          <w:b/>
          <w:bCs/>
          <w:sz w:val="26"/>
          <w:szCs w:val="26"/>
        </w:rPr>
        <w:t>Информация, распространение которой среди детей определенных возрастных категорий ограничено согласно части 3 статьи 5 Федерального закона № 436-ФЗ</w:t>
      </w:r>
    </w:p>
    <w:p w:rsidR="00CC7439" w:rsidRPr="00CC7439" w:rsidRDefault="00C10662" w:rsidP="002B2A74">
      <w:pPr>
        <w:numPr>
          <w:ilvl w:val="0"/>
          <w:numId w:val="10"/>
        </w:numPr>
        <w:shd w:val="clear" w:color="auto" w:fill="FFFFFF"/>
        <w:spacing w:before="206"/>
        <w:ind w:left="110" w:right="115" w:firstLine="599"/>
        <w:jc w:val="both"/>
      </w:pPr>
      <w:r w:rsidRPr="002B2A74">
        <w:rPr>
          <w:sz w:val="22"/>
          <w:szCs w:val="22"/>
        </w:rPr>
        <w:t xml:space="preserve">  </w:t>
      </w:r>
      <w:proofErr w:type="gramStart"/>
      <w:r w:rsidR="001A3184" w:rsidRPr="002B2A74">
        <w:rPr>
          <w:sz w:val="22"/>
          <w:szCs w:val="22"/>
        </w:rPr>
        <w:t>Представляемая</w:t>
      </w:r>
      <w:proofErr w:type="gramEnd"/>
      <w:r w:rsidR="001A3184" w:rsidRPr="002B2A74">
        <w:rPr>
          <w:sz w:val="22"/>
          <w:szCs w:val="22"/>
        </w:rPr>
        <w:t xml:space="preserve"> в виде изображения или описания жестокости, физического и (или) психического насилия, преступления или иного антиобщественного действия</w:t>
      </w:r>
      <w:r w:rsidR="002B2A74" w:rsidRPr="002B2A74">
        <w:rPr>
          <w:sz w:val="22"/>
          <w:szCs w:val="22"/>
        </w:rPr>
        <w:t xml:space="preserve">. </w:t>
      </w:r>
    </w:p>
    <w:p w:rsidR="002B2A74" w:rsidRDefault="001A3184" w:rsidP="002C2FAD">
      <w:pPr>
        <w:shd w:val="clear" w:color="auto" w:fill="FFFFFF"/>
        <w:spacing w:before="206" w:after="240"/>
        <w:ind w:left="142" w:right="115" w:firstLine="567"/>
        <w:jc w:val="both"/>
        <w:rPr>
          <w:sz w:val="22"/>
          <w:szCs w:val="22"/>
        </w:rPr>
      </w:pPr>
      <w:r w:rsidRPr="002B2A74">
        <w:rPr>
          <w:sz w:val="22"/>
          <w:szCs w:val="22"/>
        </w:rPr>
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текстовые описания, фотографии, рисунки, видеоматериалы по данной теме</w:t>
      </w:r>
      <w:r w:rsidR="002B2A74" w:rsidRPr="002B2A74">
        <w:rPr>
          <w:sz w:val="22"/>
          <w:szCs w:val="22"/>
        </w:rPr>
        <w:t>.</w:t>
      </w:r>
    </w:p>
    <w:p w:rsidR="00CC7439" w:rsidRPr="00CC7439" w:rsidRDefault="002B2A74" w:rsidP="002B2A74">
      <w:pPr>
        <w:numPr>
          <w:ilvl w:val="0"/>
          <w:numId w:val="10"/>
        </w:numPr>
        <w:shd w:val="clear" w:color="auto" w:fill="FFFFFF"/>
        <w:ind w:left="110" w:right="115" w:firstLine="599"/>
        <w:jc w:val="both"/>
      </w:pPr>
      <w:r w:rsidRPr="002B2A74">
        <w:rPr>
          <w:sz w:val="22"/>
          <w:szCs w:val="22"/>
        </w:rPr>
        <w:t xml:space="preserve">  </w:t>
      </w:r>
      <w:r w:rsidR="001A3184" w:rsidRPr="002B2A74">
        <w:rPr>
          <w:sz w:val="22"/>
          <w:szCs w:val="22"/>
        </w:rPr>
        <w:t>Вызывающая у детей страх, ужас или панику, в том числе представляемая в виде изображения или описания в унижающей человеческое достоинство форме ненасильственной смерти, заболевания, самоубийства, несчастного случая, аварии или катастрофы и (или) их последствий</w:t>
      </w:r>
      <w:r w:rsidRPr="002B2A74">
        <w:rPr>
          <w:sz w:val="22"/>
          <w:szCs w:val="22"/>
        </w:rPr>
        <w:t xml:space="preserve">. </w:t>
      </w:r>
    </w:p>
    <w:p w:rsidR="00BF273B" w:rsidRDefault="001A3184" w:rsidP="00A5657A">
      <w:pPr>
        <w:shd w:val="clear" w:color="auto" w:fill="FFFFFF"/>
        <w:ind w:right="115" w:firstLine="709"/>
        <w:jc w:val="both"/>
        <w:rPr>
          <w:sz w:val="22"/>
          <w:szCs w:val="22"/>
        </w:rPr>
      </w:pPr>
      <w:r w:rsidRPr="002B2A74">
        <w:rPr>
          <w:sz w:val="22"/>
          <w:szCs w:val="22"/>
        </w:rPr>
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текстовые описания, фотографии, рисунки, видеоматериалы по данной теме</w:t>
      </w:r>
      <w:r w:rsidR="002B2A74" w:rsidRPr="002B2A74">
        <w:rPr>
          <w:sz w:val="22"/>
          <w:szCs w:val="22"/>
        </w:rPr>
        <w:t>.</w:t>
      </w:r>
    </w:p>
    <w:p w:rsidR="00CC7439" w:rsidRDefault="00CC7439" w:rsidP="00CC7439">
      <w:pPr>
        <w:shd w:val="clear" w:color="auto" w:fill="FFFFFF"/>
        <w:ind w:left="709" w:right="115"/>
        <w:jc w:val="both"/>
      </w:pPr>
    </w:p>
    <w:p w:rsidR="00CC7439" w:rsidRPr="00CC7439" w:rsidRDefault="002B2A74" w:rsidP="002B2A74">
      <w:pPr>
        <w:numPr>
          <w:ilvl w:val="0"/>
          <w:numId w:val="10"/>
        </w:numPr>
        <w:shd w:val="clear" w:color="auto" w:fill="FFFFFF"/>
        <w:ind w:left="0" w:firstLine="709"/>
      </w:pPr>
      <w:r>
        <w:rPr>
          <w:sz w:val="22"/>
          <w:szCs w:val="22"/>
        </w:rPr>
        <w:t xml:space="preserve">  </w:t>
      </w:r>
      <w:proofErr w:type="gramStart"/>
      <w:r w:rsidR="001A3184" w:rsidRPr="002B2A74">
        <w:rPr>
          <w:sz w:val="22"/>
          <w:szCs w:val="22"/>
        </w:rPr>
        <w:t>Представляемая</w:t>
      </w:r>
      <w:proofErr w:type="gramEnd"/>
      <w:r w:rsidR="001A3184" w:rsidRPr="002B2A74">
        <w:rPr>
          <w:sz w:val="22"/>
          <w:szCs w:val="22"/>
        </w:rPr>
        <w:t xml:space="preserve"> в виде изображения или описания половых отношений между мужчиной и </w:t>
      </w:r>
      <w:r w:rsidRPr="002B2A74">
        <w:rPr>
          <w:sz w:val="22"/>
          <w:szCs w:val="22"/>
        </w:rPr>
        <w:t>ж</w:t>
      </w:r>
      <w:r w:rsidR="001A3184" w:rsidRPr="002B2A74">
        <w:rPr>
          <w:sz w:val="22"/>
          <w:szCs w:val="22"/>
        </w:rPr>
        <w:t>енщиной</w:t>
      </w:r>
      <w:r w:rsidRPr="002B2A74">
        <w:rPr>
          <w:sz w:val="22"/>
          <w:szCs w:val="22"/>
        </w:rPr>
        <w:t xml:space="preserve">. </w:t>
      </w:r>
    </w:p>
    <w:p w:rsidR="00BF273B" w:rsidRDefault="001A3184" w:rsidP="00A5657A">
      <w:pPr>
        <w:shd w:val="clear" w:color="auto" w:fill="FFFFFF"/>
        <w:ind w:firstLine="709"/>
      </w:pPr>
      <w:r w:rsidRPr="002B2A74">
        <w:rPr>
          <w:spacing w:val="-6"/>
          <w:sz w:val="22"/>
          <w:szCs w:val="22"/>
        </w:rPr>
        <w:t xml:space="preserve">Информационная   продукция   (в  том  числе   сайты,   сетевые   средства   массовой  информации,   </w:t>
      </w:r>
      <w:r w:rsidRPr="002B2A74">
        <w:rPr>
          <w:spacing w:val="-6"/>
          <w:sz w:val="22"/>
          <w:szCs w:val="22"/>
        </w:rPr>
        <w:lastRenderedPageBreak/>
        <w:t>социальные   сети,</w:t>
      </w:r>
      <w:r w:rsidR="002B2A74" w:rsidRPr="002B2A74">
        <w:rPr>
          <w:spacing w:val="-6"/>
          <w:sz w:val="22"/>
          <w:szCs w:val="22"/>
        </w:rPr>
        <w:t xml:space="preserve"> </w:t>
      </w:r>
      <w:r w:rsidRPr="002B2A74">
        <w:rPr>
          <w:sz w:val="22"/>
          <w:szCs w:val="22"/>
        </w:rPr>
        <w:t>интерактивные и мобильные приложения и другие виды информационных ресурсов, а также</w:t>
      </w:r>
      <w:r w:rsidR="00CC7439">
        <w:rPr>
          <w:sz w:val="22"/>
          <w:szCs w:val="22"/>
        </w:rPr>
        <w:t xml:space="preserve"> </w:t>
      </w:r>
      <w:r>
        <w:rPr>
          <w:sz w:val="22"/>
          <w:szCs w:val="22"/>
        </w:rPr>
        <w:t>размещаемая на них информация), содержащая текстовые описания, фотографии, рисунки, видеоматериалы по</w:t>
      </w:r>
      <w:r w:rsidR="002B2A74">
        <w:rPr>
          <w:sz w:val="22"/>
          <w:szCs w:val="22"/>
        </w:rPr>
        <w:t xml:space="preserve"> </w:t>
      </w:r>
      <w:r>
        <w:rPr>
          <w:sz w:val="22"/>
          <w:szCs w:val="22"/>
        </w:rPr>
        <w:t>данной теме</w:t>
      </w:r>
      <w:r w:rsidR="002B2A74">
        <w:rPr>
          <w:sz w:val="22"/>
          <w:szCs w:val="22"/>
        </w:rPr>
        <w:t>.</w:t>
      </w:r>
    </w:p>
    <w:p w:rsidR="00CC7439" w:rsidRPr="00CC7439" w:rsidRDefault="002B2A74" w:rsidP="002B2A74">
      <w:pPr>
        <w:numPr>
          <w:ilvl w:val="0"/>
          <w:numId w:val="10"/>
        </w:numPr>
        <w:shd w:val="clear" w:color="auto" w:fill="FFFFFF"/>
        <w:spacing w:before="202"/>
        <w:ind w:left="110" w:right="5" w:firstLine="599"/>
        <w:jc w:val="both"/>
      </w:pPr>
      <w:r w:rsidRPr="002B2A74">
        <w:rPr>
          <w:sz w:val="22"/>
          <w:szCs w:val="22"/>
        </w:rPr>
        <w:t xml:space="preserve">  </w:t>
      </w:r>
      <w:proofErr w:type="gramStart"/>
      <w:r w:rsidR="001A3184" w:rsidRPr="002B2A74">
        <w:rPr>
          <w:sz w:val="22"/>
          <w:szCs w:val="22"/>
        </w:rPr>
        <w:t>Содержащая</w:t>
      </w:r>
      <w:proofErr w:type="gramEnd"/>
      <w:r w:rsidR="001A3184" w:rsidRPr="002B2A74">
        <w:rPr>
          <w:sz w:val="22"/>
          <w:szCs w:val="22"/>
        </w:rPr>
        <w:t xml:space="preserve"> бранные слова и выражения, относящиеся к нецензурной брани</w:t>
      </w:r>
      <w:r w:rsidRPr="002B2A7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BF273B" w:rsidRDefault="001A3184" w:rsidP="00A5657A">
      <w:pPr>
        <w:shd w:val="clear" w:color="auto" w:fill="FFFFFF"/>
        <w:spacing w:before="202"/>
        <w:ind w:right="5" w:firstLine="709"/>
        <w:jc w:val="both"/>
      </w:pPr>
      <w:r w:rsidRPr="002B2A74">
        <w:rPr>
          <w:sz w:val="22"/>
          <w:szCs w:val="22"/>
        </w:rPr>
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текстовые описания, фотографии, рисунки, видеоматериалы по данной теме</w:t>
      </w:r>
      <w:r w:rsidR="002B2A74" w:rsidRPr="002B2A74">
        <w:rPr>
          <w:sz w:val="22"/>
          <w:szCs w:val="22"/>
        </w:rPr>
        <w:t xml:space="preserve">. </w:t>
      </w:r>
      <w:r w:rsidRPr="002B2A74">
        <w:rPr>
          <w:sz w:val="22"/>
          <w:szCs w:val="22"/>
        </w:rPr>
        <w:t>Информация, не соответствующая задачам образования &lt;1&gt;, &lt;2&gt;, &lt;3&gt; (не имеет нормативного закрепления и используется для целей настоящих Методических рекомендаций)</w:t>
      </w:r>
    </w:p>
    <w:p w:rsidR="00BF273B" w:rsidRDefault="00CC7439" w:rsidP="00CC7439">
      <w:pPr>
        <w:numPr>
          <w:ilvl w:val="0"/>
          <w:numId w:val="10"/>
        </w:numPr>
        <w:shd w:val="clear" w:color="auto" w:fill="FFFFFF"/>
        <w:spacing w:before="226"/>
        <w:ind w:firstLine="349"/>
      </w:pPr>
      <w:r>
        <w:rPr>
          <w:sz w:val="22"/>
          <w:szCs w:val="22"/>
        </w:rPr>
        <w:t xml:space="preserve">   </w:t>
      </w:r>
      <w:r w:rsidR="001A3184">
        <w:rPr>
          <w:sz w:val="22"/>
          <w:szCs w:val="22"/>
        </w:rPr>
        <w:t xml:space="preserve">Компьютерные и сетевые игры, за исключением </w:t>
      </w:r>
      <w:proofErr w:type="gramStart"/>
      <w:r w:rsidR="001A3184">
        <w:rPr>
          <w:sz w:val="22"/>
          <w:szCs w:val="22"/>
        </w:rPr>
        <w:t>соответствующих</w:t>
      </w:r>
      <w:proofErr w:type="gramEnd"/>
      <w:r w:rsidR="001A3184">
        <w:rPr>
          <w:sz w:val="22"/>
          <w:szCs w:val="22"/>
        </w:rPr>
        <w:t xml:space="preserve"> задачам образования</w:t>
      </w:r>
    </w:p>
    <w:p w:rsidR="00BF273B" w:rsidRDefault="00A5657A" w:rsidP="002B2A74">
      <w:pPr>
        <w:shd w:val="clear" w:color="auto" w:fill="FFFFFF"/>
        <w:spacing w:before="211"/>
        <w:ind w:right="5"/>
        <w:jc w:val="both"/>
      </w:pPr>
      <w:r>
        <w:rPr>
          <w:sz w:val="22"/>
          <w:szCs w:val="22"/>
        </w:rPr>
        <w:t xml:space="preserve">             </w:t>
      </w:r>
      <w:proofErr w:type="gramStart"/>
      <w:r w:rsidR="001A3184">
        <w:rPr>
          <w:sz w:val="22"/>
          <w:szCs w:val="22"/>
        </w:rPr>
        <w:t xml:space="preserve"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 по тематике компьютерных игр, не соответствующей задачам образования, в том числе порталы </w:t>
      </w:r>
      <w:proofErr w:type="spellStart"/>
      <w:r w:rsidR="001A3184">
        <w:rPr>
          <w:sz w:val="22"/>
          <w:szCs w:val="22"/>
        </w:rPr>
        <w:t>браузерных</w:t>
      </w:r>
      <w:proofErr w:type="spellEnd"/>
      <w:r w:rsidR="001A3184">
        <w:rPr>
          <w:sz w:val="22"/>
          <w:szCs w:val="22"/>
        </w:rPr>
        <w:t xml:space="preserve"> игр, массовые многопользовательские игры и другие игры, игровой процесс которых осуществляется через сеть интернет</w:t>
      </w:r>
      <w:proofErr w:type="gramEnd"/>
    </w:p>
    <w:p w:rsidR="00BF273B" w:rsidRDefault="00CC7439" w:rsidP="00CC7439">
      <w:pPr>
        <w:numPr>
          <w:ilvl w:val="0"/>
          <w:numId w:val="11"/>
        </w:numPr>
        <w:shd w:val="clear" w:color="auto" w:fill="FFFFFF"/>
        <w:spacing w:before="230"/>
        <w:ind w:left="0" w:firstLine="810"/>
      </w:pPr>
      <w:r>
        <w:rPr>
          <w:sz w:val="22"/>
          <w:szCs w:val="22"/>
        </w:rPr>
        <w:t xml:space="preserve">      </w:t>
      </w:r>
      <w:r w:rsidR="001A3184">
        <w:rPr>
          <w:sz w:val="22"/>
          <w:szCs w:val="22"/>
        </w:rPr>
        <w:t>Ресурсы, базирующиеся либо ориентированные на обеспечении анонимности распространителей и потребителей информации</w:t>
      </w:r>
    </w:p>
    <w:p w:rsidR="00BF273B" w:rsidRDefault="00A5657A" w:rsidP="00A5657A">
      <w:pPr>
        <w:shd w:val="clear" w:color="auto" w:fill="FFFFFF"/>
        <w:spacing w:before="206"/>
        <w:ind w:right="5"/>
        <w:jc w:val="both"/>
      </w:pPr>
      <w:r>
        <w:rPr>
          <w:sz w:val="22"/>
          <w:szCs w:val="22"/>
        </w:rPr>
        <w:t xml:space="preserve">             </w:t>
      </w:r>
      <w:r w:rsidR="001A3184">
        <w:rPr>
          <w:sz w:val="22"/>
          <w:szCs w:val="22"/>
        </w:rPr>
        <w:t xml:space="preserve"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обеспечивающая </w:t>
      </w:r>
      <w:proofErr w:type="spellStart"/>
      <w:r w:rsidR="001A3184">
        <w:rPr>
          <w:sz w:val="22"/>
          <w:szCs w:val="22"/>
        </w:rPr>
        <w:t>анонимизацию</w:t>
      </w:r>
      <w:proofErr w:type="spellEnd"/>
      <w:r w:rsidR="001A3184">
        <w:rPr>
          <w:sz w:val="22"/>
          <w:szCs w:val="22"/>
        </w:rPr>
        <w:t xml:space="preserve"> сетевого трафика в сети интернет, такая как анонимные форумы, чаты, доски объявлений и гостевые книги, </w:t>
      </w:r>
      <w:proofErr w:type="spellStart"/>
      <w:r w:rsidR="001A3184">
        <w:rPr>
          <w:sz w:val="22"/>
          <w:szCs w:val="22"/>
        </w:rPr>
        <w:t>анонимайзеры</w:t>
      </w:r>
      <w:proofErr w:type="spellEnd"/>
      <w:r w:rsidR="001A3184">
        <w:rPr>
          <w:sz w:val="22"/>
          <w:szCs w:val="22"/>
        </w:rPr>
        <w:t xml:space="preserve"> и другие программы и сервисы</w:t>
      </w:r>
    </w:p>
    <w:p w:rsidR="00A5657A" w:rsidRDefault="001A3184" w:rsidP="00A5657A">
      <w:pPr>
        <w:shd w:val="clear" w:color="auto" w:fill="FFFFFF"/>
        <w:spacing w:before="235"/>
        <w:ind w:firstLine="851"/>
        <w:rPr>
          <w:sz w:val="22"/>
          <w:szCs w:val="22"/>
        </w:rPr>
      </w:pPr>
      <w:r>
        <w:rPr>
          <w:sz w:val="22"/>
          <w:szCs w:val="22"/>
        </w:rPr>
        <w:t>7</w:t>
      </w:r>
      <w:r w:rsidR="002B2A74">
        <w:rPr>
          <w:sz w:val="22"/>
          <w:szCs w:val="22"/>
        </w:rPr>
        <w:t>.</w:t>
      </w:r>
      <w:r w:rsidR="00CC7439">
        <w:rPr>
          <w:sz w:val="22"/>
          <w:szCs w:val="22"/>
        </w:rPr>
        <w:t xml:space="preserve">              </w:t>
      </w:r>
      <w:r>
        <w:rPr>
          <w:sz w:val="22"/>
          <w:szCs w:val="22"/>
        </w:rPr>
        <w:t>Банки рефератов, эссе, дипломных работ, готовых домашних заданий и других информационных ресурсов, предоставляющих обучающимся готовые решения в форме материала, ответов и другой информации для осуществления ими учебной деятельности</w:t>
      </w:r>
    </w:p>
    <w:p w:rsidR="00BF273B" w:rsidRPr="002C2FAD" w:rsidRDefault="001A3184" w:rsidP="002C2FAD">
      <w:pPr>
        <w:shd w:val="clear" w:color="auto" w:fill="FFFFFF"/>
        <w:spacing w:before="235" w:after="240"/>
        <w:ind w:firstLine="851"/>
      </w:pPr>
      <w:proofErr w:type="gramStart"/>
      <w:r>
        <w:rPr>
          <w:sz w:val="22"/>
          <w:szCs w:val="22"/>
        </w:rPr>
        <w:t xml:space="preserve"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такая как сайты готовых рефератов, эссе, курсовых и дипломных работ, готовых домашних заданий, </w:t>
      </w:r>
      <w:proofErr w:type="spellStart"/>
      <w:r>
        <w:rPr>
          <w:sz w:val="22"/>
          <w:szCs w:val="22"/>
        </w:rPr>
        <w:t>решебников</w:t>
      </w:r>
      <w:proofErr w:type="spellEnd"/>
      <w:r>
        <w:rPr>
          <w:sz w:val="22"/>
          <w:szCs w:val="22"/>
        </w:rPr>
        <w:t>, ответов на контрольные и самостоятельные работы и другие информационные ресурсы, направленные на предоставление обучающимся готовых решений в форме материала</w:t>
      </w:r>
      <w:proofErr w:type="gramEnd"/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ответов и другой информации, позволяющая им не осуществлять учебную деятельность самостоятельно</w:t>
      </w:r>
      <w:proofErr w:type="gramEnd"/>
    </w:p>
    <w:p w:rsidR="00CC7439" w:rsidRDefault="002C2FAD" w:rsidP="002C2FAD">
      <w:pPr>
        <w:numPr>
          <w:ilvl w:val="0"/>
          <w:numId w:val="12"/>
        </w:numPr>
        <w:shd w:val="clear" w:color="auto" w:fill="FFFFFF"/>
        <w:spacing w:before="43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proofErr w:type="spellStart"/>
      <w:r w:rsidR="001A3184">
        <w:rPr>
          <w:sz w:val="22"/>
          <w:szCs w:val="22"/>
        </w:rPr>
        <w:t>Онлайн-казино</w:t>
      </w:r>
      <w:proofErr w:type="spellEnd"/>
      <w:r w:rsidR="001A3184">
        <w:rPr>
          <w:sz w:val="22"/>
          <w:szCs w:val="22"/>
        </w:rPr>
        <w:t xml:space="preserve"> </w:t>
      </w:r>
    </w:p>
    <w:p w:rsidR="00A5657A" w:rsidRDefault="00A5657A" w:rsidP="00A5657A">
      <w:pPr>
        <w:shd w:val="clear" w:color="auto" w:fill="FFFFFF"/>
        <w:spacing w:before="43"/>
        <w:ind w:left="1170"/>
        <w:rPr>
          <w:sz w:val="22"/>
          <w:szCs w:val="22"/>
        </w:rPr>
      </w:pPr>
    </w:p>
    <w:p w:rsidR="00BF273B" w:rsidRDefault="001A3184" w:rsidP="00A5657A">
      <w:pPr>
        <w:shd w:val="clear" w:color="auto" w:fill="FFFFFF"/>
        <w:spacing w:before="43"/>
        <w:ind w:firstLine="709"/>
      </w:pPr>
      <w:proofErr w:type="gramStart"/>
      <w:r>
        <w:rPr>
          <w:sz w:val="22"/>
          <w:szCs w:val="22"/>
        </w:rPr>
        <w:t>Информационная продукция (в том числе сайты,</w:t>
      </w:r>
      <w:r w:rsidR="00CC7439">
        <w:rPr>
          <w:sz w:val="22"/>
          <w:szCs w:val="22"/>
        </w:rPr>
        <w:t xml:space="preserve"> </w:t>
      </w:r>
      <w:r>
        <w:rPr>
          <w:sz w:val="22"/>
          <w:szCs w:val="22"/>
        </w:rPr>
        <w:t>тотализаторы</w:t>
      </w:r>
      <w:r w:rsidR="00CC7439">
        <w:rPr>
          <w:sz w:val="22"/>
          <w:szCs w:val="22"/>
        </w:rPr>
        <w:t xml:space="preserve">, </w:t>
      </w:r>
      <w:r>
        <w:rPr>
          <w:sz w:val="22"/>
          <w:szCs w:val="22"/>
        </w:rPr>
        <w:t>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информацию об электронных казино, тотализаторах и других видах игр на денежные средства или их аналоги, а также способах и методах получения к ним доступа в сети интернет</w:t>
      </w:r>
      <w:proofErr w:type="gramEnd"/>
    </w:p>
    <w:p w:rsidR="00BF273B" w:rsidRDefault="001A3184" w:rsidP="002B2A74">
      <w:pPr>
        <w:shd w:val="clear" w:color="auto" w:fill="FFFFFF"/>
        <w:spacing w:before="230"/>
        <w:ind w:firstLine="851"/>
      </w:pPr>
      <w:r>
        <w:rPr>
          <w:sz w:val="22"/>
          <w:szCs w:val="22"/>
        </w:rPr>
        <w:t>9</w:t>
      </w:r>
      <w:r w:rsidR="002B2A74">
        <w:rPr>
          <w:sz w:val="22"/>
          <w:szCs w:val="22"/>
        </w:rPr>
        <w:t xml:space="preserve">.        </w:t>
      </w:r>
      <w:r>
        <w:rPr>
          <w:sz w:val="22"/>
          <w:szCs w:val="22"/>
        </w:rPr>
        <w:t>Мошеннические сайты</w:t>
      </w:r>
    </w:p>
    <w:p w:rsidR="00BF273B" w:rsidRDefault="001A3184" w:rsidP="002B2A74">
      <w:pPr>
        <w:shd w:val="clear" w:color="auto" w:fill="FFFFFF"/>
        <w:ind w:right="5"/>
        <w:jc w:val="both"/>
      </w:pPr>
      <w:r>
        <w:rPr>
          <w:sz w:val="22"/>
          <w:szCs w:val="22"/>
        </w:rPr>
        <w:t xml:space="preserve">Сайты, навязывающие услуги на базе </w:t>
      </w:r>
      <w:proofErr w:type="spellStart"/>
      <w:r>
        <w:rPr>
          <w:sz w:val="22"/>
          <w:szCs w:val="22"/>
        </w:rPr>
        <w:t>СМС-платежей</w:t>
      </w:r>
      <w:proofErr w:type="spellEnd"/>
      <w:r>
        <w:rPr>
          <w:sz w:val="22"/>
          <w:szCs w:val="22"/>
        </w:rPr>
        <w:t>, сайты, обманным путем собирающие личную информацию (</w:t>
      </w:r>
      <w:proofErr w:type="spellStart"/>
      <w:r>
        <w:rPr>
          <w:sz w:val="22"/>
          <w:szCs w:val="22"/>
        </w:rPr>
        <w:t>фишинг</w:t>
      </w:r>
      <w:proofErr w:type="spellEnd"/>
      <w:r>
        <w:rPr>
          <w:sz w:val="22"/>
          <w:szCs w:val="22"/>
        </w:rPr>
        <w:t>)</w:t>
      </w:r>
    </w:p>
    <w:p w:rsidR="00BF273B" w:rsidRDefault="001A3184" w:rsidP="002B2A74">
      <w:pPr>
        <w:shd w:val="clear" w:color="auto" w:fill="FFFFFF"/>
        <w:spacing w:before="226"/>
        <w:ind w:firstLine="851"/>
      </w:pPr>
      <w:r>
        <w:rPr>
          <w:sz w:val="22"/>
          <w:szCs w:val="22"/>
        </w:rPr>
        <w:t>1</w:t>
      </w:r>
      <w:r w:rsidR="002B2A74">
        <w:rPr>
          <w:sz w:val="22"/>
          <w:szCs w:val="22"/>
        </w:rPr>
        <w:t xml:space="preserve">0.        </w:t>
      </w:r>
      <w:proofErr w:type="gramStart"/>
      <w:r>
        <w:rPr>
          <w:sz w:val="22"/>
          <w:szCs w:val="22"/>
        </w:rPr>
        <w:t>Магия, колдовство, чародейство, ясновидящие, приворот по фото, теургия, волшебство, некромантия и секты</w:t>
      </w:r>
      <w:proofErr w:type="gramEnd"/>
    </w:p>
    <w:p w:rsidR="00BF273B" w:rsidRDefault="001A3184" w:rsidP="00A5657A">
      <w:pPr>
        <w:shd w:val="clear" w:color="auto" w:fill="FFFFFF"/>
        <w:spacing w:before="206"/>
        <w:ind w:right="5" w:firstLine="709"/>
        <w:jc w:val="both"/>
      </w:pPr>
      <w:r>
        <w:rPr>
          <w:sz w:val="22"/>
          <w:szCs w:val="22"/>
        </w:rPr>
        <w:t>Информационная продукция, оказывающая психологическое воздействие на детей, при которой человек обращается к тайным силам с целью влияния на события, а также реального или кажущегося воздействия на состояние</w:t>
      </w:r>
    </w:p>
    <w:p w:rsidR="00BF273B" w:rsidRDefault="001A3184" w:rsidP="002B2A74">
      <w:pPr>
        <w:shd w:val="clear" w:color="auto" w:fill="FFFFFF"/>
        <w:spacing w:before="230"/>
        <w:ind w:firstLine="851"/>
      </w:pPr>
      <w:r>
        <w:rPr>
          <w:sz w:val="22"/>
          <w:szCs w:val="22"/>
        </w:rPr>
        <w:t>11.</w:t>
      </w:r>
      <w:r w:rsidR="002B2A74">
        <w:rPr>
          <w:sz w:val="22"/>
          <w:szCs w:val="22"/>
        </w:rPr>
        <w:t xml:space="preserve">        </w:t>
      </w:r>
      <w:r>
        <w:rPr>
          <w:sz w:val="22"/>
          <w:szCs w:val="22"/>
        </w:rPr>
        <w:t>Ресурсы, содержащие рекламу и направленные на продажу товаров и/или услуг детям</w:t>
      </w:r>
    </w:p>
    <w:p w:rsidR="00BF273B" w:rsidRDefault="001A3184" w:rsidP="00A5657A">
      <w:pPr>
        <w:shd w:val="clear" w:color="auto" w:fill="FFFFFF"/>
        <w:spacing w:before="206"/>
        <w:ind w:firstLine="709"/>
        <w:jc w:val="both"/>
      </w:pPr>
      <w:r>
        <w:rPr>
          <w:sz w:val="22"/>
          <w:szCs w:val="22"/>
        </w:rPr>
        <w:t xml:space="preserve"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</w:t>
      </w:r>
      <w:r>
        <w:rPr>
          <w:sz w:val="22"/>
          <w:szCs w:val="22"/>
        </w:rPr>
        <w:lastRenderedPageBreak/>
        <w:t>также размещаемая на них информация), направленная на побуждение и создание заинтересованности у несовершеннолетних к убеждению родителей или других лиц либо самостоятельно приобрести товары и/или услуги</w:t>
      </w:r>
    </w:p>
    <w:p w:rsidR="00BF273B" w:rsidRDefault="001A3184" w:rsidP="002B2A74">
      <w:pPr>
        <w:shd w:val="clear" w:color="auto" w:fill="FFFFFF"/>
        <w:spacing w:before="230"/>
        <w:ind w:firstLine="851"/>
      </w:pPr>
      <w:r>
        <w:rPr>
          <w:sz w:val="22"/>
          <w:szCs w:val="22"/>
        </w:rPr>
        <w:t>12</w:t>
      </w:r>
      <w:r w:rsidR="002B2A74">
        <w:rPr>
          <w:sz w:val="22"/>
          <w:szCs w:val="22"/>
        </w:rPr>
        <w:t xml:space="preserve">.       </w:t>
      </w:r>
      <w:r>
        <w:rPr>
          <w:sz w:val="22"/>
          <w:szCs w:val="22"/>
        </w:rPr>
        <w:t xml:space="preserve">Службы знакомств, социальные сети, </w:t>
      </w:r>
      <w:proofErr w:type="spellStart"/>
      <w:r>
        <w:rPr>
          <w:sz w:val="22"/>
          <w:szCs w:val="22"/>
        </w:rPr>
        <w:t>мессенджеры</w:t>
      </w:r>
      <w:proofErr w:type="spellEnd"/>
      <w:r>
        <w:rPr>
          <w:sz w:val="22"/>
          <w:szCs w:val="22"/>
        </w:rPr>
        <w:t xml:space="preserve"> и </w:t>
      </w:r>
      <w:proofErr w:type="gramStart"/>
      <w:r>
        <w:rPr>
          <w:sz w:val="22"/>
          <w:szCs w:val="22"/>
        </w:rPr>
        <w:t>сайты</w:t>
      </w:r>
      <w:proofErr w:type="gramEnd"/>
      <w:r>
        <w:rPr>
          <w:sz w:val="22"/>
          <w:szCs w:val="22"/>
        </w:rPr>
        <w:t xml:space="preserve"> и сервисы для организации сетевого общения</w:t>
      </w:r>
    </w:p>
    <w:p w:rsidR="00BF273B" w:rsidRDefault="001A3184" w:rsidP="00A5657A">
      <w:pPr>
        <w:shd w:val="clear" w:color="auto" w:fill="FFFFFF"/>
        <w:spacing w:before="211"/>
        <w:ind w:right="5" w:firstLine="709"/>
        <w:jc w:val="both"/>
      </w:pPr>
      <w:proofErr w:type="gramStart"/>
      <w:r>
        <w:rPr>
          <w:sz w:val="22"/>
          <w:szCs w:val="22"/>
        </w:rPr>
        <w:t xml:space="preserve">Информационная продукция (в том числе сайты, социальные сети, интерактивные и мобильные приложения и другие виды информационных ресурсов), направленная на организацию общения между пользователями с </w:t>
      </w:r>
      <w:r>
        <w:rPr>
          <w:spacing w:val="-1"/>
          <w:sz w:val="22"/>
          <w:szCs w:val="22"/>
        </w:rPr>
        <w:t xml:space="preserve">помощью сети интернет, такая как служба знакомств, социальные сети, </w:t>
      </w:r>
      <w:proofErr w:type="spellStart"/>
      <w:r>
        <w:rPr>
          <w:spacing w:val="-1"/>
          <w:sz w:val="22"/>
          <w:szCs w:val="22"/>
        </w:rPr>
        <w:t>мессенджеры</w:t>
      </w:r>
      <w:proofErr w:type="spellEnd"/>
      <w:r>
        <w:rPr>
          <w:spacing w:val="-1"/>
          <w:sz w:val="22"/>
          <w:szCs w:val="22"/>
        </w:rPr>
        <w:t xml:space="preserve"> и другие сайты, сервисы и </w:t>
      </w:r>
      <w:r>
        <w:rPr>
          <w:sz w:val="22"/>
          <w:szCs w:val="22"/>
        </w:rPr>
        <w:t>программы, направленные и предоставляющие необходимый функционал и возможности, за исключением электронных образовательных и информационных ресурсов, создаваемых в организациях, осуществляющих образовательную деятельность</w:t>
      </w:r>
      <w:proofErr w:type="gramEnd"/>
    </w:p>
    <w:p w:rsidR="00BF273B" w:rsidRDefault="001A3184" w:rsidP="002B2A74">
      <w:pPr>
        <w:shd w:val="clear" w:color="auto" w:fill="FFFFFF"/>
        <w:spacing w:before="230"/>
        <w:ind w:firstLine="993"/>
      </w:pPr>
      <w:r>
        <w:rPr>
          <w:sz w:val="22"/>
          <w:szCs w:val="22"/>
        </w:rPr>
        <w:t>13</w:t>
      </w:r>
      <w:r w:rsidR="002B2A74">
        <w:rPr>
          <w:sz w:val="22"/>
          <w:szCs w:val="22"/>
        </w:rPr>
        <w:t xml:space="preserve">.       </w:t>
      </w:r>
      <w:r>
        <w:rPr>
          <w:sz w:val="22"/>
          <w:szCs w:val="22"/>
        </w:rPr>
        <w:t>Интернет-ресурсы, нарушающие исключительные права обладания (авторские права) функционал и возможности</w:t>
      </w:r>
    </w:p>
    <w:p w:rsidR="00BF273B" w:rsidRDefault="001A3184" w:rsidP="00A5657A">
      <w:pPr>
        <w:shd w:val="clear" w:color="auto" w:fill="FFFFFF"/>
        <w:spacing w:before="197"/>
        <w:ind w:right="5" w:firstLine="709"/>
        <w:jc w:val="both"/>
      </w:pPr>
      <w:r>
        <w:rPr>
          <w:sz w:val="22"/>
          <w:szCs w:val="22"/>
        </w:rPr>
        <w:t xml:space="preserve">Информационная продукция (в том числе сайты, социальные сети, интерактивные и мобильные приложения и другие виды информационных ресурсов), направленная на предоставление пользователям сети интернет информационного </w:t>
      </w:r>
      <w:proofErr w:type="spellStart"/>
      <w:r>
        <w:rPr>
          <w:sz w:val="22"/>
          <w:szCs w:val="22"/>
        </w:rPr>
        <w:t>контента</w:t>
      </w:r>
      <w:proofErr w:type="spellEnd"/>
      <w:r>
        <w:rPr>
          <w:sz w:val="22"/>
          <w:szCs w:val="22"/>
        </w:rPr>
        <w:t xml:space="preserve"> и программного обеспечения при нарушении авторского права, в форме </w:t>
      </w:r>
      <w:proofErr w:type="spellStart"/>
      <w:r>
        <w:rPr>
          <w:sz w:val="22"/>
          <w:szCs w:val="22"/>
        </w:rPr>
        <w:t>торрентов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пиринговых</w:t>
      </w:r>
      <w:proofErr w:type="spellEnd"/>
      <w:r>
        <w:rPr>
          <w:sz w:val="22"/>
          <w:szCs w:val="22"/>
        </w:rPr>
        <w:t xml:space="preserve"> сетей и других сайтов, сервисов и программ, предоставляющих необходимый</w:t>
      </w:r>
    </w:p>
    <w:p w:rsidR="00BF273B" w:rsidRDefault="001A3184" w:rsidP="002B2A74">
      <w:pPr>
        <w:shd w:val="clear" w:color="auto" w:fill="FFFFFF"/>
        <w:spacing w:before="230"/>
        <w:ind w:firstLine="993"/>
      </w:pPr>
      <w:r>
        <w:rPr>
          <w:sz w:val="22"/>
          <w:szCs w:val="22"/>
        </w:rPr>
        <w:t>14</w:t>
      </w:r>
      <w:r w:rsidR="002B2A74">
        <w:rPr>
          <w:sz w:val="22"/>
          <w:szCs w:val="22"/>
        </w:rPr>
        <w:t xml:space="preserve">.      </w:t>
      </w:r>
      <w:r>
        <w:rPr>
          <w:sz w:val="22"/>
          <w:szCs w:val="22"/>
        </w:rPr>
        <w:t>Пропаганда национализма, фашизма и межнациональной розни</w:t>
      </w:r>
    </w:p>
    <w:p w:rsidR="00BF273B" w:rsidRDefault="001A3184" w:rsidP="00A5657A">
      <w:pPr>
        <w:shd w:val="clear" w:color="auto" w:fill="FFFFFF"/>
        <w:spacing w:before="211"/>
        <w:ind w:right="5" w:firstLine="709"/>
        <w:jc w:val="both"/>
      </w:pPr>
      <w:r>
        <w:rPr>
          <w:sz w:val="22"/>
          <w:szCs w:val="22"/>
        </w:rPr>
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текстовые описания, фотографии, рисунки, видеоматериалы по данной теме</w:t>
      </w:r>
    </w:p>
    <w:p w:rsidR="00BF273B" w:rsidRDefault="001A3184" w:rsidP="002B2A74">
      <w:pPr>
        <w:shd w:val="clear" w:color="auto" w:fill="FFFFFF"/>
        <w:spacing w:before="230"/>
        <w:ind w:firstLine="993"/>
      </w:pPr>
      <w:r>
        <w:rPr>
          <w:sz w:val="22"/>
          <w:szCs w:val="22"/>
        </w:rPr>
        <w:t>15</w:t>
      </w:r>
      <w:r w:rsidR="002B2A74">
        <w:rPr>
          <w:sz w:val="22"/>
          <w:szCs w:val="22"/>
        </w:rPr>
        <w:t xml:space="preserve">.       </w:t>
      </w:r>
      <w:r>
        <w:rPr>
          <w:sz w:val="22"/>
          <w:szCs w:val="22"/>
        </w:rPr>
        <w:t>Ресурсы, ориентированные на предоставление неправдивой информации об истории России и формирование неуважительного отношения к ней</w:t>
      </w:r>
    </w:p>
    <w:p w:rsidR="00BF273B" w:rsidRDefault="001A3184" w:rsidP="00A5657A">
      <w:pPr>
        <w:shd w:val="clear" w:color="auto" w:fill="FFFFFF"/>
        <w:spacing w:before="197"/>
        <w:ind w:right="5" w:firstLine="709"/>
        <w:jc w:val="both"/>
      </w:pPr>
      <w:r>
        <w:rPr>
          <w:sz w:val="22"/>
          <w:szCs w:val="22"/>
        </w:rPr>
        <w:t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содержащая текстовые описания, фотографии, рисунки, видеоматериалы по данной теме</w:t>
      </w:r>
    </w:p>
    <w:p w:rsidR="00BF273B" w:rsidRDefault="001A3184" w:rsidP="002B2A74">
      <w:pPr>
        <w:shd w:val="clear" w:color="auto" w:fill="FFFFFF"/>
        <w:spacing w:before="226"/>
        <w:ind w:firstLine="993"/>
      </w:pPr>
      <w:r>
        <w:rPr>
          <w:sz w:val="22"/>
          <w:szCs w:val="22"/>
        </w:rPr>
        <w:t>16</w:t>
      </w:r>
      <w:r w:rsidR="002B2A74">
        <w:rPr>
          <w:sz w:val="22"/>
          <w:szCs w:val="22"/>
        </w:rPr>
        <w:t xml:space="preserve">.        </w:t>
      </w:r>
      <w:r>
        <w:rPr>
          <w:spacing w:val="-1"/>
          <w:sz w:val="22"/>
          <w:szCs w:val="22"/>
        </w:rPr>
        <w:t xml:space="preserve">Ресурсы, ориентированные на продажу документов об образовании и (или) обучении без прохождения итоговой </w:t>
      </w:r>
      <w:r>
        <w:rPr>
          <w:sz w:val="22"/>
          <w:szCs w:val="22"/>
        </w:rPr>
        <w:t>аттестации в организациях, осуществляющих образовательную деятельность</w:t>
      </w:r>
    </w:p>
    <w:p w:rsidR="00BF273B" w:rsidRDefault="001A3184" w:rsidP="00A5657A">
      <w:pPr>
        <w:shd w:val="clear" w:color="auto" w:fill="FFFFFF"/>
        <w:spacing w:before="197"/>
        <w:ind w:firstLine="993"/>
        <w:jc w:val="both"/>
      </w:pPr>
      <w:r>
        <w:rPr>
          <w:sz w:val="22"/>
          <w:szCs w:val="22"/>
        </w:rPr>
        <w:t xml:space="preserve">Информационная продукция (в том числе сайты, сетевые средства массовой информации, социальные сети, интерактивные и мобильные приложения и другие виды информационных ресурсов, а также размещаемая на них информация), предлагающая приобрести за плату документ об образовании и (или) обучении без </w:t>
      </w:r>
      <w:r>
        <w:rPr>
          <w:spacing w:val="-1"/>
          <w:sz w:val="22"/>
          <w:szCs w:val="22"/>
        </w:rPr>
        <w:t>прохождения обучения и итоговой аттестации в организациях, осуществляющих образовательную деятельность</w:t>
      </w:r>
    </w:p>
    <w:p w:rsidR="00BF273B" w:rsidRDefault="001A3184" w:rsidP="002B2A74">
      <w:pPr>
        <w:shd w:val="clear" w:color="auto" w:fill="FFFFFF"/>
        <w:spacing w:before="197"/>
        <w:jc w:val="both"/>
      </w:pPr>
      <w:r>
        <w:rPr>
          <w:sz w:val="22"/>
          <w:szCs w:val="22"/>
        </w:rPr>
        <w:t>&lt;1</w:t>
      </w:r>
      <w:proofErr w:type="gramStart"/>
      <w:r>
        <w:rPr>
          <w:sz w:val="22"/>
          <w:szCs w:val="22"/>
        </w:rPr>
        <w:t>&gt; Р</w:t>
      </w:r>
      <w:proofErr w:type="gramEnd"/>
      <w:r>
        <w:rPr>
          <w:sz w:val="22"/>
          <w:szCs w:val="22"/>
        </w:rPr>
        <w:t xml:space="preserve">екомендуется исключить из обработки систем </w:t>
      </w:r>
      <w:proofErr w:type="spellStart"/>
      <w:r>
        <w:rPr>
          <w:sz w:val="22"/>
          <w:szCs w:val="22"/>
        </w:rPr>
        <w:t>контент-фильтрации</w:t>
      </w:r>
      <w:proofErr w:type="spellEnd"/>
      <w:r>
        <w:rPr>
          <w:sz w:val="22"/>
          <w:szCs w:val="22"/>
        </w:rPr>
        <w:t xml:space="preserve"> интернет-ресурсы, относящиеся к домену </w:t>
      </w:r>
      <w:proofErr w:type="spellStart"/>
      <w:r>
        <w:rPr>
          <w:sz w:val="22"/>
          <w:szCs w:val="22"/>
          <w:lang w:val="en-US"/>
        </w:rPr>
        <w:t>gov</w:t>
      </w:r>
      <w:proofErr w:type="spellEnd"/>
      <w:r w:rsidRPr="001A3184">
        <w:rPr>
          <w:sz w:val="22"/>
          <w:szCs w:val="22"/>
        </w:rPr>
        <w:t>.</w:t>
      </w:r>
      <w:proofErr w:type="spellStart"/>
      <w:r>
        <w:rPr>
          <w:sz w:val="22"/>
          <w:szCs w:val="22"/>
          <w:lang w:val="en-US"/>
        </w:rPr>
        <w:t>ru</w:t>
      </w:r>
      <w:proofErr w:type="spellEnd"/>
      <w:r w:rsidRPr="001A3184">
        <w:rPr>
          <w:sz w:val="22"/>
          <w:szCs w:val="22"/>
        </w:rPr>
        <w:t xml:space="preserve">, </w:t>
      </w:r>
      <w:r>
        <w:rPr>
          <w:sz w:val="22"/>
          <w:szCs w:val="22"/>
        </w:rPr>
        <w:t>официальные интернет-ресурсы органов власти федерального уровня и субъектов Российской Федерации, а также рекомендованные ими к использованию в образовательном процессе интернет-ресурсы.</w:t>
      </w:r>
    </w:p>
    <w:p w:rsidR="00BF273B" w:rsidRDefault="001A3184" w:rsidP="002B2A74">
      <w:pPr>
        <w:shd w:val="clear" w:color="auto" w:fill="FFFFFF"/>
        <w:spacing w:before="197"/>
        <w:ind w:right="5"/>
        <w:jc w:val="both"/>
      </w:pPr>
      <w:r>
        <w:rPr>
          <w:sz w:val="22"/>
          <w:szCs w:val="22"/>
        </w:rPr>
        <w:t>&lt;2&gt; Перечень информации, не соответствующей задачам образования, может быть дополнен и расширен исполнительными органами государственной власти субъектов и образовательными организациями по своему усмотрению с учетом специфики и потребностей своей деятельности.</w:t>
      </w:r>
    </w:p>
    <w:p w:rsidR="001A3184" w:rsidRDefault="001A3184" w:rsidP="002B2A74">
      <w:pPr>
        <w:shd w:val="clear" w:color="auto" w:fill="FFFFFF"/>
        <w:spacing w:before="197"/>
        <w:jc w:val="both"/>
      </w:pPr>
      <w:r>
        <w:rPr>
          <w:spacing w:val="-1"/>
          <w:sz w:val="22"/>
          <w:szCs w:val="22"/>
        </w:rPr>
        <w:t>&lt;3</w:t>
      </w:r>
      <w:proofErr w:type="gramStart"/>
      <w:r>
        <w:rPr>
          <w:spacing w:val="-1"/>
          <w:sz w:val="22"/>
          <w:szCs w:val="22"/>
        </w:rPr>
        <w:t>&gt; Н</w:t>
      </w:r>
      <w:proofErr w:type="gramEnd"/>
      <w:r>
        <w:rPr>
          <w:spacing w:val="-1"/>
          <w:sz w:val="22"/>
          <w:szCs w:val="22"/>
        </w:rPr>
        <w:t xml:space="preserve">е имеет нормативного закрепления и используется для целей Методических рекомендаций, утвержденных </w:t>
      </w:r>
      <w:proofErr w:type="spellStart"/>
      <w:r>
        <w:rPr>
          <w:sz w:val="22"/>
          <w:szCs w:val="22"/>
        </w:rPr>
        <w:t>Минкомсвязи</w:t>
      </w:r>
      <w:proofErr w:type="spellEnd"/>
      <w:r>
        <w:rPr>
          <w:sz w:val="22"/>
          <w:szCs w:val="22"/>
        </w:rPr>
        <w:t xml:space="preserve"> 16.05.2019.</w:t>
      </w:r>
    </w:p>
    <w:sectPr w:rsidR="001A3184" w:rsidSect="00FB4557">
      <w:pgSz w:w="11909" w:h="16834"/>
      <w:pgMar w:top="568" w:right="566" w:bottom="284" w:left="1276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787" w:rsidRDefault="00D37787" w:rsidP="002F1384">
      <w:r>
        <w:separator/>
      </w:r>
    </w:p>
  </w:endnote>
  <w:endnote w:type="continuationSeparator" w:id="0">
    <w:p w:rsidR="00D37787" w:rsidRDefault="00D37787" w:rsidP="002F13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787" w:rsidRDefault="00D37787" w:rsidP="002F1384">
      <w:r>
        <w:separator/>
      </w:r>
    </w:p>
  </w:footnote>
  <w:footnote w:type="continuationSeparator" w:id="0">
    <w:p w:rsidR="00D37787" w:rsidRDefault="00D37787" w:rsidP="002F13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98AFB4"/>
    <w:lvl w:ilvl="0">
      <w:numFmt w:val="bullet"/>
      <w:lvlText w:val="*"/>
      <w:lvlJc w:val="left"/>
    </w:lvl>
  </w:abstractNum>
  <w:abstractNum w:abstractNumId="1">
    <w:nsid w:val="067F5977"/>
    <w:multiLevelType w:val="singleLevel"/>
    <w:tmpl w:val="E35CD4F8"/>
    <w:lvl w:ilvl="0">
      <w:start w:val="4"/>
      <w:numFmt w:val="decimal"/>
      <w:lvlText w:val="3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">
    <w:nsid w:val="16032C86"/>
    <w:multiLevelType w:val="singleLevel"/>
    <w:tmpl w:val="80969ECA"/>
    <w:lvl w:ilvl="0">
      <w:start w:val="3"/>
      <w:numFmt w:val="decimal"/>
      <w:lvlText w:val="2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3">
    <w:nsid w:val="1C5B103E"/>
    <w:multiLevelType w:val="hybridMultilevel"/>
    <w:tmpl w:val="08AAE0E0"/>
    <w:lvl w:ilvl="0" w:tplc="EDCC4524">
      <w:start w:val="8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23984098"/>
    <w:multiLevelType w:val="hybridMultilevel"/>
    <w:tmpl w:val="8F6EEAD4"/>
    <w:lvl w:ilvl="0" w:tplc="54CEDF1A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5">
    <w:nsid w:val="2546331D"/>
    <w:multiLevelType w:val="singleLevel"/>
    <w:tmpl w:val="4FACE2E6"/>
    <w:lvl w:ilvl="0">
      <w:start w:val="1"/>
      <w:numFmt w:val="decimal"/>
      <w:lvlText w:val="3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6">
    <w:nsid w:val="49D66530"/>
    <w:multiLevelType w:val="singleLevel"/>
    <w:tmpl w:val="549E9B5A"/>
    <w:lvl w:ilvl="0">
      <w:start w:val="1"/>
      <w:numFmt w:val="decimal"/>
      <w:lvlText w:val="1.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7">
    <w:nsid w:val="4EE73147"/>
    <w:multiLevelType w:val="multilevel"/>
    <w:tmpl w:val="7F902F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5F481475"/>
    <w:multiLevelType w:val="hybridMultilevel"/>
    <w:tmpl w:val="5BF40216"/>
    <w:lvl w:ilvl="0" w:tplc="D5AA6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BB77F4"/>
    <w:multiLevelType w:val="singleLevel"/>
    <w:tmpl w:val="19485656"/>
    <w:lvl w:ilvl="0">
      <w:start w:val="7"/>
      <w:numFmt w:val="decimal"/>
      <w:lvlText w:val="3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0">
    <w:nsid w:val="6FAF505B"/>
    <w:multiLevelType w:val="hybridMultilevel"/>
    <w:tmpl w:val="52D04E30"/>
    <w:lvl w:ilvl="0" w:tplc="75DC1E50">
      <w:start w:val="6"/>
      <w:numFmt w:val="decimal"/>
      <w:lvlText w:val="%1."/>
      <w:lvlJc w:val="left"/>
      <w:pPr>
        <w:ind w:left="117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6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1"/>
  </w:num>
  <w:num w:numId="7">
    <w:abstractNumId w:val="9"/>
  </w:num>
  <w:num w:numId="8">
    <w:abstractNumId w:val="8"/>
  </w:num>
  <w:num w:numId="9">
    <w:abstractNumId w:val="7"/>
  </w:num>
  <w:num w:numId="10">
    <w:abstractNumId w:val="4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184"/>
    <w:rsid w:val="0014244A"/>
    <w:rsid w:val="001A3184"/>
    <w:rsid w:val="001F5BC5"/>
    <w:rsid w:val="00202A7A"/>
    <w:rsid w:val="0028060C"/>
    <w:rsid w:val="002B2A74"/>
    <w:rsid w:val="002C2FAD"/>
    <w:rsid w:val="002F1384"/>
    <w:rsid w:val="004554E3"/>
    <w:rsid w:val="00611F27"/>
    <w:rsid w:val="00771492"/>
    <w:rsid w:val="008254ED"/>
    <w:rsid w:val="00A5657A"/>
    <w:rsid w:val="00AF639C"/>
    <w:rsid w:val="00B21D4B"/>
    <w:rsid w:val="00B2632F"/>
    <w:rsid w:val="00BF273B"/>
    <w:rsid w:val="00C10662"/>
    <w:rsid w:val="00CC7439"/>
    <w:rsid w:val="00D37787"/>
    <w:rsid w:val="00EA72AF"/>
    <w:rsid w:val="00EC78BB"/>
    <w:rsid w:val="00EE5A67"/>
    <w:rsid w:val="00F14D5B"/>
    <w:rsid w:val="00FB4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73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2632F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B2632F"/>
    <w:pPr>
      <w:shd w:val="clear" w:color="auto" w:fill="FFFFFF"/>
      <w:autoSpaceDE/>
      <w:autoSpaceDN/>
      <w:adjustRightInd/>
    </w:pPr>
    <w:rPr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2F138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F1384"/>
    <w:rPr>
      <w:rFonts w:ascii="Times New Roman" w:hAnsi="Times New Roman"/>
    </w:rPr>
  </w:style>
  <w:style w:type="paragraph" w:styleId="a6">
    <w:name w:val="footer"/>
    <w:basedOn w:val="a"/>
    <w:link w:val="a7"/>
    <w:uiPriority w:val="99"/>
    <w:semiHidden/>
    <w:unhideWhenUsed/>
    <w:rsid w:val="002F138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F1384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1C2F1-2F8B-4174-BDEC-58F0E7652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2602</Words>
  <Characters>14835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17403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cp:lastPrinted>2023-03-23T05:39:00Z</cp:lastPrinted>
  <dcterms:created xsi:type="dcterms:W3CDTF">2023-03-23T12:31:00Z</dcterms:created>
  <dcterms:modified xsi:type="dcterms:W3CDTF">2023-03-23T12:31:00Z</dcterms:modified>
</cp:coreProperties>
</file>