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E" w:rsidRDefault="0042648E" w:rsidP="000F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РЕЧЕВЫЕ ИГРЫ ДОМА.</w:t>
      </w:r>
    </w:p>
    <w:p w:rsidR="000F3CAD" w:rsidRPr="000F3CAD" w:rsidRDefault="000F3CAD" w:rsidP="000F3C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48E" w:rsidRPr="000F3CAD" w:rsidRDefault="0042648E" w:rsidP="000F3CA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F3CAD">
        <w:rPr>
          <w:rFonts w:ascii="Times New Roman" w:hAnsi="Times New Roman" w:cs="Times New Roman"/>
          <w:i/>
          <w:sz w:val="28"/>
          <w:szCs w:val="28"/>
          <w:u w:val="single"/>
        </w:rPr>
        <w:t>Игры на</w:t>
      </w:r>
      <w:r w:rsidR="000F3CAD" w:rsidRPr="000F3CAD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активизацию словаря: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CAD">
        <w:rPr>
          <w:rFonts w:ascii="Times New Roman" w:hAnsi="Times New Roman" w:cs="Times New Roman"/>
          <w:b/>
          <w:sz w:val="28"/>
          <w:szCs w:val="28"/>
        </w:rPr>
        <w:t>«</w:t>
      </w:r>
      <w:r w:rsidR="000F3CAD" w:rsidRPr="000F3CAD">
        <w:rPr>
          <w:rFonts w:ascii="Times New Roman" w:hAnsi="Times New Roman" w:cs="Times New Roman"/>
          <w:b/>
          <w:sz w:val="28"/>
          <w:szCs w:val="28"/>
        </w:rPr>
        <w:t xml:space="preserve">Кто или что может это делать?» 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Взрослый называет действие, а ребенок подбирает предметы. </w:t>
      </w:r>
      <w:proofErr w:type="gramStart"/>
      <w:r w:rsidRPr="000F3CAD">
        <w:rPr>
          <w:rFonts w:ascii="Times New Roman" w:hAnsi="Times New Roman" w:cs="Times New Roman"/>
          <w:sz w:val="28"/>
          <w:szCs w:val="28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</w:t>
      </w:r>
      <w:r w:rsidR="000F3CAD" w:rsidRPr="000F3CAD">
        <w:rPr>
          <w:rFonts w:ascii="Times New Roman" w:hAnsi="Times New Roman" w:cs="Times New Roman"/>
          <w:sz w:val="28"/>
          <w:szCs w:val="28"/>
        </w:rPr>
        <w:t>ет, качается, летает, плавает,…</w:t>
      </w:r>
      <w:proofErr w:type="gramEnd"/>
    </w:p>
    <w:p w:rsidR="0042648E" w:rsidRPr="000F3CAD" w:rsidRDefault="000F3CAD" w:rsidP="000F3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CAD">
        <w:rPr>
          <w:rFonts w:ascii="Times New Roman" w:hAnsi="Times New Roman" w:cs="Times New Roman"/>
          <w:b/>
          <w:sz w:val="28"/>
          <w:szCs w:val="28"/>
        </w:rPr>
        <w:t>«Отгадай, что это»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</w:t>
      </w:r>
      <w:r w:rsidR="000F3CAD" w:rsidRPr="000F3CAD">
        <w:rPr>
          <w:rFonts w:ascii="Times New Roman" w:hAnsi="Times New Roman" w:cs="Times New Roman"/>
          <w:sz w:val="28"/>
          <w:szCs w:val="28"/>
        </w:rPr>
        <w:t>зываемый этим словом. Например: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Растут на грядке в огород</w:t>
      </w:r>
      <w:r w:rsidR="000F3CAD" w:rsidRPr="000F3CAD">
        <w:rPr>
          <w:rFonts w:ascii="Times New Roman" w:hAnsi="Times New Roman" w:cs="Times New Roman"/>
          <w:sz w:val="28"/>
          <w:szCs w:val="28"/>
        </w:rPr>
        <w:t>е, используются в пищу (овощи).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Растут на дереве в</w:t>
      </w:r>
      <w:r w:rsidR="000F3CAD" w:rsidRPr="000F3CAD">
        <w:rPr>
          <w:rFonts w:ascii="Times New Roman" w:hAnsi="Times New Roman" w:cs="Times New Roman"/>
          <w:sz w:val="28"/>
          <w:szCs w:val="28"/>
        </w:rPr>
        <w:t xml:space="preserve"> саду, очень вкусные и сладкие.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Движется п</w:t>
      </w:r>
      <w:r w:rsidR="000F3CAD" w:rsidRPr="000F3CAD">
        <w:rPr>
          <w:rFonts w:ascii="Times New Roman" w:hAnsi="Times New Roman" w:cs="Times New Roman"/>
          <w:sz w:val="28"/>
          <w:szCs w:val="28"/>
        </w:rPr>
        <w:t>о дорогам, по воде, по воздуху.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CAD">
        <w:rPr>
          <w:rFonts w:ascii="Times New Roman" w:hAnsi="Times New Roman" w:cs="Times New Roman"/>
          <w:b/>
          <w:sz w:val="28"/>
          <w:szCs w:val="28"/>
        </w:rPr>
        <w:t xml:space="preserve">«Что для чего» 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Взрослый предлагает вспомн</w:t>
      </w:r>
      <w:r w:rsidR="000F3CAD" w:rsidRPr="000F3CAD">
        <w:rPr>
          <w:rFonts w:ascii="Times New Roman" w:hAnsi="Times New Roman" w:cs="Times New Roman"/>
          <w:sz w:val="28"/>
          <w:szCs w:val="28"/>
        </w:rPr>
        <w:t>ить, где хранятся эти предметы.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хлеб – в хлебнице,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сахар – в сахарнице,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конфеты – в </w:t>
      </w:r>
      <w:proofErr w:type="spellStart"/>
      <w:r w:rsidRPr="000F3CAD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0F3CAD">
        <w:rPr>
          <w:rFonts w:ascii="Times New Roman" w:hAnsi="Times New Roman" w:cs="Times New Roman"/>
          <w:sz w:val="28"/>
          <w:szCs w:val="28"/>
        </w:rPr>
        <w:t>,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мыло – в мыльнице,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перец - в перечнице,</w:t>
      </w:r>
    </w:p>
    <w:p w:rsidR="000F3CAD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салат – в салатнице,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суп – в супнице,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соус - в соуснице и т. д.  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CAD">
        <w:rPr>
          <w:rFonts w:ascii="Times New Roman" w:hAnsi="Times New Roman" w:cs="Times New Roman"/>
          <w:b/>
          <w:sz w:val="28"/>
          <w:szCs w:val="28"/>
        </w:rPr>
        <w:t xml:space="preserve"> «Как можно…»</w:t>
      </w:r>
    </w:p>
    <w:p w:rsidR="000F3CAD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Взрослый спрашивает: «Как можно играть?» Ребенок отвечает: «Весело, интересно, громко, дружно…» Другие вопросы: </w:t>
      </w:r>
    </w:p>
    <w:p w:rsidR="000F3CAD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- Как можно плакать? (Гр</w:t>
      </w:r>
      <w:r w:rsidR="000F3CAD" w:rsidRPr="000F3CAD">
        <w:rPr>
          <w:rFonts w:ascii="Times New Roman" w:hAnsi="Times New Roman" w:cs="Times New Roman"/>
          <w:sz w:val="28"/>
          <w:szCs w:val="28"/>
        </w:rPr>
        <w:t xml:space="preserve">омко, тихо, жалобно, горько…) </w:t>
      </w:r>
    </w:p>
    <w:p w:rsidR="000F3CAD" w:rsidRPr="000F3CAD" w:rsidRDefault="000F3CAD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-</w:t>
      </w:r>
      <w:r w:rsidR="0042648E" w:rsidRPr="000F3CAD">
        <w:rPr>
          <w:rFonts w:ascii="Times New Roman" w:hAnsi="Times New Roman" w:cs="Times New Roman"/>
          <w:sz w:val="28"/>
          <w:szCs w:val="28"/>
        </w:rPr>
        <w:t>Как можно мыть посуду? (Хорошо, плохо, чисто, быстро…)</w:t>
      </w:r>
    </w:p>
    <w:p w:rsidR="000F3CAD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 - Как можно пахнуть? (Приятно, вкусно, аппетитно, нежно…) </w:t>
      </w:r>
    </w:p>
    <w:p w:rsidR="000F3CAD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- Как можно быть одетым? (Аккуратно, небрежно, модно…) 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- Как можно смотреть? </w:t>
      </w:r>
      <w:r w:rsidR="000F3CAD" w:rsidRPr="000F3CAD">
        <w:rPr>
          <w:rFonts w:ascii="Times New Roman" w:hAnsi="Times New Roman" w:cs="Times New Roman"/>
          <w:sz w:val="28"/>
          <w:szCs w:val="28"/>
        </w:rPr>
        <w:t>(Ласково, зло, внимательно…)</w:t>
      </w:r>
    </w:p>
    <w:p w:rsidR="0042648E" w:rsidRPr="000F3CAD" w:rsidRDefault="000F3CAD" w:rsidP="000F3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CAD">
        <w:rPr>
          <w:rFonts w:ascii="Times New Roman" w:hAnsi="Times New Roman" w:cs="Times New Roman"/>
          <w:b/>
          <w:sz w:val="28"/>
          <w:szCs w:val="28"/>
        </w:rPr>
        <w:t>«Угощаю»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</w:t>
      </w:r>
      <w:r w:rsidR="000F3CAD" w:rsidRPr="000F3CAD">
        <w:rPr>
          <w:rFonts w:ascii="Times New Roman" w:hAnsi="Times New Roman" w:cs="Times New Roman"/>
          <w:sz w:val="28"/>
          <w:szCs w:val="28"/>
        </w:rPr>
        <w:t>ь в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«кислые», «соленые», «горькие» слова.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 </w:t>
      </w:r>
      <w:r w:rsidR="000F3CAD" w:rsidRPr="000F3CAD">
        <w:rPr>
          <w:rFonts w:ascii="Times New Roman" w:hAnsi="Times New Roman" w:cs="Times New Roman"/>
          <w:b/>
          <w:sz w:val="28"/>
          <w:szCs w:val="28"/>
        </w:rPr>
        <w:t>«Ищем слова»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>Как</w:t>
      </w:r>
      <w:r w:rsidR="000F3CAD" w:rsidRPr="000F3CAD">
        <w:rPr>
          <w:rFonts w:ascii="Times New Roman" w:hAnsi="Times New Roman" w:cs="Times New Roman"/>
          <w:sz w:val="28"/>
          <w:szCs w:val="28"/>
        </w:rPr>
        <w:t xml:space="preserve">ие слова можно вынуть из борща? </w:t>
      </w:r>
      <w:r w:rsidRPr="000F3CAD">
        <w:rPr>
          <w:rFonts w:ascii="Times New Roman" w:hAnsi="Times New Roman" w:cs="Times New Roman"/>
          <w:sz w:val="28"/>
          <w:szCs w:val="28"/>
        </w:rPr>
        <w:t>Винегрета? Кухонного шкафа? И пр.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 </w:t>
      </w:r>
      <w:r w:rsidR="000F3CAD" w:rsidRPr="000F3CAD">
        <w:rPr>
          <w:rFonts w:ascii="Times New Roman" w:hAnsi="Times New Roman" w:cs="Times New Roman"/>
          <w:b/>
          <w:sz w:val="28"/>
          <w:szCs w:val="28"/>
        </w:rPr>
        <w:t>«Опиши предмет»</w:t>
      </w:r>
    </w:p>
    <w:p w:rsidR="000F3CAD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t xml:space="preserve">Ребенок берет любой предмет и подбирает как можно больше слов, подходящих к этому предмету. </w:t>
      </w:r>
    </w:p>
    <w:p w:rsidR="0042648E" w:rsidRPr="000F3CAD" w:rsidRDefault="0042648E" w:rsidP="000F3C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CAD">
        <w:rPr>
          <w:rFonts w:ascii="Times New Roman" w:hAnsi="Times New Roman" w:cs="Times New Roman"/>
          <w:sz w:val="28"/>
          <w:szCs w:val="28"/>
        </w:rPr>
        <w:lastRenderedPageBreak/>
        <w:t>Например: яблоко (какое?) красное, кислое, круглое, твердое и т.д.</w:t>
      </w:r>
    </w:p>
    <w:p w:rsidR="0042648E" w:rsidRDefault="0042648E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0F3CAD" w:rsidRDefault="000F3CAD" w:rsidP="0042648E"/>
    <w:p w:rsidR="0042648E" w:rsidRDefault="0042648E" w:rsidP="0042648E"/>
    <w:p w:rsidR="0042648E" w:rsidRDefault="0042648E" w:rsidP="0042648E"/>
    <w:p w:rsidR="0042648E" w:rsidRDefault="0042648E" w:rsidP="0042648E"/>
    <w:p w:rsidR="00357949" w:rsidRDefault="00357949" w:rsidP="0042648E"/>
    <w:sectPr w:rsidR="0035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5A"/>
    <w:rsid w:val="000F3CAD"/>
    <w:rsid w:val="00357949"/>
    <w:rsid w:val="003D605A"/>
    <w:rsid w:val="0042648E"/>
    <w:rsid w:val="006578D8"/>
    <w:rsid w:val="009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2020-04-15T12:22:00Z</dcterms:created>
  <dcterms:modified xsi:type="dcterms:W3CDTF">2020-04-21T14:46:00Z</dcterms:modified>
</cp:coreProperties>
</file>