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9EB" w:rsidRPr="00ED0D99" w:rsidRDefault="006769EB" w:rsidP="006769EB">
      <w:pPr>
        <w:jc w:val="both"/>
        <w:rPr>
          <w:rFonts w:ascii="Times New Roman" w:hAnsi="Times New Roman" w:cs="Times New Roman"/>
          <w:b/>
          <w:color w:val="C00000"/>
          <w:sz w:val="36"/>
          <w:szCs w:val="36"/>
        </w:rPr>
      </w:pPr>
      <w:r w:rsidRPr="00ED0D99">
        <w:rPr>
          <w:rFonts w:ascii="Times New Roman" w:hAnsi="Times New Roman" w:cs="Times New Roman"/>
          <w:b/>
          <w:color w:val="C00000"/>
          <w:sz w:val="36"/>
          <w:szCs w:val="36"/>
        </w:rPr>
        <w:t xml:space="preserve">                  Рекомендации учителя-логопеда </w:t>
      </w:r>
    </w:p>
    <w:p w:rsidR="0053073A" w:rsidRPr="00ED0D99" w:rsidRDefault="00041469" w:rsidP="006769EB">
      <w:pPr>
        <w:jc w:val="both"/>
        <w:rPr>
          <w:rFonts w:ascii="Times New Roman" w:hAnsi="Times New Roman" w:cs="Times New Roman"/>
          <w:b/>
          <w:color w:val="C00000"/>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7.2pt;margin-top:29.25pt;width:160.5pt;height:160.5pt;z-index:-251657216;mso-position-horizontal-relative:text;mso-position-vertical-relative:text" wrapcoords="9985 1803 6033 2046 5270 2115 5097 2878 5131 3467 5547 4577 5929 5131 3710 5235 2982 5374 2982 5686 3016 6241 3363 6796 4057 7350 4091 7420 5374 7905 5582 7905 2080 8113 1109 8252 1005 8668 936 9049 1213 9569 1213 9604 1907 10124 1942 10401 4126 10679 6102 10679 2878 11129 2878 11337 2982 11788 2080 12343 1803 12620 1664 12794 1664 13036 2115 13452 2254 13452 2080 13799 2046 14042 2635 14562 2670 14631 3259 15117 2635 15671 2462 15949 2323 16191 2323 16434 2358 16781 2392 16954 4230 17335 4993 17335 4646 17890 4438 18445 4507 19242 5963 19554 6969 19554 6865 20109 6900 20768 7281 21219 7350 21219 15463 21219 15567 21219 15949 20768 16018 20109 15914 19554 15741 19000 16573 19000 18029 18653 18064 17890 17821 17335 17405 16781 17682 16781 20074 16295 20178 16226 20387 15810 20387 15671 20178 15117 19624 14562 19069 14215 18653 14007 19728 13452 19728 13140 19658 12898 19936 12898 20283 12551 20213 12343 19762 11892 20109 11788 20456 11545 20387 11095 19762 10887 18826 10679 19000 9951 18549 9881 15637 9569 16954 9014 17509 9014 19138 8598 19173 8460 19936 7905 20248 7350 20213 6622 19450 6483 16919 6241 17578 5686 18029 5131 18306 4577 18445 4022 18306 3467 18376 3259 17682 3155 15047 2912 14943 2150 14354 2080 10263 1803 9985 1803">
            <v:imagedata r:id="rId5" o:title="1437676150_29"/>
            <w10:wrap type="tight"/>
          </v:shape>
        </w:pict>
      </w:r>
      <w:r w:rsidR="006769EB" w:rsidRPr="00ED0D99">
        <w:rPr>
          <w:rFonts w:ascii="Times New Roman" w:hAnsi="Times New Roman" w:cs="Times New Roman"/>
          <w:b/>
          <w:color w:val="C00000"/>
          <w:sz w:val="36"/>
          <w:szCs w:val="36"/>
        </w:rPr>
        <w:t xml:space="preserve">              для родителей детей средней группы.</w:t>
      </w:r>
    </w:p>
    <w:p w:rsidR="006769EB" w:rsidRDefault="006769EB" w:rsidP="006769EB">
      <w:pPr>
        <w:jc w:val="both"/>
        <w:rPr>
          <w:rFonts w:ascii="Times New Roman" w:hAnsi="Times New Roman" w:cs="Times New Roman"/>
          <w:sz w:val="28"/>
          <w:szCs w:val="28"/>
        </w:rPr>
      </w:pPr>
      <w:r>
        <w:rPr>
          <w:rFonts w:ascii="Times New Roman" w:hAnsi="Times New Roman" w:cs="Times New Roman"/>
          <w:sz w:val="28"/>
          <w:szCs w:val="28"/>
        </w:rPr>
        <w:t xml:space="preserve">                   (Задания для выполнения дома с </w:t>
      </w:r>
      <w:proofErr w:type="gramStart"/>
      <w:r>
        <w:rPr>
          <w:rFonts w:ascii="Times New Roman" w:hAnsi="Times New Roman" w:cs="Times New Roman"/>
          <w:sz w:val="28"/>
          <w:szCs w:val="28"/>
        </w:rPr>
        <w:t>ребенком )</w:t>
      </w:r>
      <w:proofErr w:type="gramEnd"/>
    </w:p>
    <w:p w:rsidR="00DC3EAD" w:rsidRPr="00DC3EAD" w:rsidRDefault="00DC3EAD" w:rsidP="006769EB">
      <w:pPr>
        <w:jc w:val="both"/>
        <w:rPr>
          <w:rFonts w:ascii="Times New Roman" w:hAnsi="Times New Roman" w:cs="Times New Roman"/>
          <w:b/>
          <w:sz w:val="28"/>
          <w:szCs w:val="28"/>
        </w:rPr>
      </w:pPr>
      <w:r>
        <w:rPr>
          <w:rFonts w:ascii="Times New Roman" w:hAnsi="Times New Roman" w:cs="Times New Roman"/>
          <w:b/>
          <w:sz w:val="28"/>
          <w:szCs w:val="28"/>
        </w:rPr>
        <w:t>Тема «Весна»</w:t>
      </w:r>
    </w:p>
    <w:p w:rsidR="006769EB" w:rsidRDefault="006769EB" w:rsidP="006769EB">
      <w:pPr>
        <w:jc w:val="both"/>
        <w:rPr>
          <w:rFonts w:ascii="Times New Roman" w:hAnsi="Times New Roman" w:cs="Times New Roman"/>
          <w:sz w:val="28"/>
          <w:szCs w:val="28"/>
        </w:rPr>
      </w:pPr>
      <w:r>
        <w:rPr>
          <w:rFonts w:ascii="Times New Roman" w:hAnsi="Times New Roman" w:cs="Times New Roman"/>
          <w:sz w:val="28"/>
          <w:szCs w:val="28"/>
        </w:rPr>
        <w:t>1.Повторите с детьми приметы весны</w:t>
      </w:r>
      <w:r w:rsidR="0007622D">
        <w:rPr>
          <w:rFonts w:ascii="Times New Roman" w:hAnsi="Times New Roman" w:cs="Times New Roman"/>
          <w:sz w:val="28"/>
          <w:szCs w:val="28"/>
        </w:rPr>
        <w:t>:</w:t>
      </w:r>
    </w:p>
    <w:p w:rsidR="0007622D" w:rsidRDefault="0007622D" w:rsidP="006769EB">
      <w:pPr>
        <w:jc w:val="both"/>
        <w:rPr>
          <w:rFonts w:ascii="Times New Roman" w:hAnsi="Times New Roman" w:cs="Times New Roman"/>
          <w:sz w:val="28"/>
          <w:szCs w:val="28"/>
        </w:rPr>
      </w:pPr>
      <w:r>
        <w:rPr>
          <w:rFonts w:ascii="Times New Roman" w:hAnsi="Times New Roman" w:cs="Times New Roman"/>
          <w:sz w:val="28"/>
          <w:szCs w:val="28"/>
        </w:rPr>
        <w:t>-день становится длиннее, а ночь короче;</w:t>
      </w:r>
    </w:p>
    <w:p w:rsidR="0007622D" w:rsidRDefault="0007622D" w:rsidP="006769EB">
      <w:pPr>
        <w:jc w:val="both"/>
        <w:rPr>
          <w:rFonts w:ascii="Times New Roman" w:hAnsi="Times New Roman" w:cs="Times New Roman"/>
          <w:sz w:val="28"/>
          <w:szCs w:val="28"/>
        </w:rPr>
      </w:pPr>
      <w:r>
        <w:rPr>
          <w:rFonts w:ascii="Times New Roman" w:hAnsi="Times New Roman" w:cs="Times New Roman"/>
          <w:sz w:val="28"/>
          <w:szCs w:val="28"/>
        </w:rPr>
        <w:t>-на улице становится теплее;</w:t>
      </w:r>
    </w:p>
    <w:p w:rsidR="0007622D" w:rsidRDefault="0007622D" w:rsidP="006769EB">
      <w:pPr>
        <w:jc w:val="both"/>
        <w:rPr>
          <w:rFonts w:ascii="Times New Roman" w:hAnsi="Times New Roman" w:cs="Times New Roman"/>
          <w:sz w:val="28"/>
          <w:szCs w:val="28"/>
        </w:rPr>
      </w:pPr>
      <w:r>
        <w:rPr>
          <w:rFonts w:ascii="Times New Roman" w:hAnsi="Times New Roman" w:cs="Times New Roman"/>
          <w:sz w:val="28"/>
          <w:szCs w:val="28"/>
        </w:rPr>
        <w:t>-чаще светит солнце;</w:t>
      </w:r>
    </w:p>
    <w:p w:rsidR="0007622D" w:rsidRDefault="0007622D" w:rsidP="006769EB">
      <w:pPr>
        <w:jc w:val="both"/>
        <w:rPr>
          <w:rFonts w:ascii="Times New Roman" w:hAnsi="Times New Roman" w:cs="Times New Roman"/>
          <w:sz w:val="28"/>
          <w:szCs w:val="28"/>
        </w:rPr>
      </w:pPr>
      <w:r>
        <w:rPr>
          <w:rFonts w:ascii="Times New Roman" w:hAnsi="Times New Roman" w:cs="Times New Roman"/>
          <w:sz w:val="28"/>
          <w:szCs w:val="28"/>
        </w:rPr>
        <w:t>-небо чаще голубое, ясное, чистое;</w:t>
      </w:r>
    </w:p>
    <w:p w:rsidR="0007622D" w:rsidRDefault="0007622D" w:rsidP="006769EB">
      <w:pPr>
        <w:jc w:val="both"/>
        <w:rPr>
          <w:rFonts w:ascii="Times New Roman" w:hAnsi="Times New Roman" w:cs="Times New Roman"/>
          <w:sz w:val="28"/>
          <w:szCs w:val="28"/>
        </w:rPr>
      </w:pPr>
      <w:r>
        <w:rPr>
          <w:rFonts w:ascii="Times New Roman" w:hAnsi="Times New Roman" w:cs="Times New Roman"/>
          <w:sz w:val="28"/>
          <w:szCs w:val="28"/>
        </w:rPr>
        <w:t>-на деревьях набухают почки и скоро появятся новые зеленые листочки;</w:t>
      </w:r>
    </w:p>
    <w:p w:rsidR="0007622D" w:rsidRDefault="0007622D" w:rsidP="006769EB">
      <w:pPr>
        <w:jc w:val="both"/>
        <w:rPr>
          <w:rFonts w:ascii="Times New Roman" w:hAnsi="Times New Roman" w:cs="Times New Roman"/>
          <w:sz w:val="28"/>
          <w:szCs w:val="28"/>
        </w:rPr>
      </w:pPr>
      <w:r>
        <w:rPr>
          <w:rFonts w:ascii="Times New Roman" w:hAnsi="Times New Roman" w:cs="Times New Roman"/>
          <w:sz w:val="28"/>
          <w:szCs w:val="28"/>
        </w:rPr>
        <w:t>-появляется зелёная травка и первые цветы: подснежники, мать-и-мачеха, крокусы;</w:t>
      </w:r>
    </w:p>
    <w:p w:rsidR="0007622D" w:rsidRDefault="0007622D" w:rsidP="006769EB">
      <w:pPr>
        <w:jc w:val="both"/>
        <w:rPr>
          <w:rFonts w:ascii="Times New Roman" w:hAnsi="Times New Roman" w:cs="Times New Roman"/>
          <w:sz w:val="28"/>
          <w:szCs w:val="28"/>
        </w:rPr>
      </w:pPr>
      <w:r>
        <w:rPr>
          <w:rFonts w:ascii="Times New Roman" w:hAnsi="Times New Roman" w:cs="Times New Roman"/>
          <w:sz w:val="28"/>
          <w:szCs w:val="28"/>
        </w:rPr>
        <w:t>-животные просыпаются после зимней спячки, у них появляются детеныши;</w:t>
      </w:r>
    </w:p>
    <w:p w:rsidR="0007622D" w:rsidRDefault="0007622D" w:rsidP="006769EB">
      <w:pPr>
        <w:jc w:val="both"/>
        <w:rPr>
          <w:rFonts w:ascii="Times New Roman" w:hAnsi="Times New Roman" w:cs="Times New Roman"/>
          <w:sz w:val="28"/>
          <w:szCs w:val="28"/>
        </w:rPr>
      </w:pPr>
      <w:r>
        <w:rPr>
          <w:rFonts w:ascii="Times New Roman" w:hAnsi="Times New Roman" w:cs="Times New Roman"/>
          <w:sz w:val="28"/>
          <w:szCs w:val="28"/>
        </w:rPr>
        <w:t>-перелетные птицы возвращаются из теплых стран, птицы радуются весне, поют песенки, вьют гнёзда и высиживают птенцов;</w:t>
      </w:r>
    </w:p>
    <w:p w:rsidR="0007622D" w:rsidRDefault="0007622D" w:rsidP="006769EB">
      <w:pPr>
        <w:jc w:val="both"/>
        <w:rPr>
          <w:rFonts w:ascii="Times New Roman" w:hAnsi="Times New Roman" w:cs="Times New Roman"/>
          <w:sz w:val="28"/>
          <w:szCs w:val="28"/>
        </w:rPr>
      </w:pPr>
      <w:r>
        <w:rPr>
          <w:rFonts w:ascii="Times New Roman" w:hAnsi="Times New Roman" w:cs="Times New Roman"/>
          <w:sz w:val="28"/>
          <w:szCs w:val="28"/>
        </w:rPr>
        <w:t>-люди стали одеваться в легкую одежду;</w:t>
      </w:r>
    </w:p>
    <w:p w:rsidR="0007622D" w:rsidRDefault="0007622D" w:rsidP="006769EB">
      <w:pPr>
        <w:jc w:val="both"/>
        <w:rPr>
          <w:rFonts w:ascii="Times New Roman" w:hAnsi="Times New Roman" w:cs="Times New Roman"/>
          <w:sz w:val="28"/>
          <w:szCs w:val="28"/>
        </w:rPr>
      </w:pPr>
      <w:r>
        <w:rPr>
          <w:rFonts w:ascii="Times New Roman" w:hAnsi="Times New Roman" w:cs="Times New Roman"/>
          <w:sz w:val="28"/>
          <w:szCs w:val="28"/>
        </w:rPr>
        <w:t>-люди радуются приходу весны.</w:t>
      </w:r>
    </w:p>
    <w:p w:rsidR="008E376D" w:rsidRDefault="008E376D" w:rsidP="006769EB">
      <w:pPr>
        <w:jc w:val="both"/>
        <w:rPr>
          <w:rFonts w:ascii="Times New Roman" w:hAnsi="Times New Roman" w:cs="Times New Roman"/>
          <w:sz w:val="28"/>
          <w:szCs w:val="28"/>
        </w:rPr>
      </w:pPr>
      <w:r>
        <w:rPr>
          <w:rFonts w:ascii="Times New Roman" w:hAnsi="Times New Roman" w:cs="Times New Roman"/>
          <w:sz w:val="28"/>
          <w:szCs w:val="28"/>
        </w:rPr>
        <w:t>2.Выучите с детьми стихи о весне.</w:t>
      </w:r>
    </w:p>
    <w:p w:rsidR="008E376D" w:rsidRPr="001016C2" w:rsidRDefault="008E376D" w:rsidP="006769EB">
      <w:pPr>
        <w:jc w:val="both"/>
        <w:rPr>
          <w:rFonts w:ascii="Times New Roman" w:hAnsi="Times New Roman" w:cs="Times New Roman"/>
          <w:b/>
          <w:i/>
          <w:color w:val="0070C0"/>
          <w:sz w:val="28"/>
          <w:szCs w:val="28"/>
        </w:rPr>
      </w:pPr>
      <w:r w:rsidRPr="001016C2">
        <w:rPr>
          <w:rFonts w:ascii="Times New Roman" w:hAnsi="Times New Roman" w:cs="Times New Roman"/>
          <w:b/>
          <w:i/>
          <w:color w:val="0070C0"/>
          <w:sz w:val="28"/>
          <w:szCs w:val="28"/>
        </w:rPr>
        <w:t xml:space="preserve">                                                     Апрель.</w:t>
      </w:r>
    </w:p>
    <w:p w:rsidR="008E376D" w:rsidRDefault="008E376D" w:rsidP="006769EB">
      <w:pPr>
        <w:jc w:val="both"/>
        <w:rPr>
          <w:rFonts w:ascii="Times New Roman" w:hAnsi="Times New Roman" w:cs="Times New Roman"/>
          <w:b/>
          <w:i/>
          <w:sz w:val="28"/>
          <w:szCs w:val="28"/>
        </w:rPr>
      </w:pPr>
      <w:r>
        <w:rPr>
          <w:rFonts w:ascii="Times New Roman" w:hAnsi="Times New Roman" w:cs="Times New Roman"/>
          <w:b/>
          <w:i/>
          <w:sz w:val="28"/>
          <w:szCs w:val="28"/>
        </w:rPr>
        <w:t xml:space="preserve">                                Весёлый апрель улыбнулся,</w:t>
      </w:r>
    </w:p>
    <w:p w:rsidR="008E376D" w:rsidRDefault="008E376D" w:rsidP="006769EB">
      <w:pPr>
        <w:jc w:val="both"/>
        <w:rPr>
          <w:rFonts w:ascii="Times New Roman" w:hAnsi="Times New Roman" w:cs="Times New Roman"/>
          <w:b/>
          <w:i/>
          <w:sz w:val="28"/>
          <w:szCs w:val="28"/>
        </w:rPr>
      </w:pPr>
      <w:r>
        <w:rPr>
          <w:rFonts w:ascii="Times New Roman" w:hAnsi="Times New Roman" w:cs="Times New Roman"/>
          <w:b/>
          <w:i/>
          <w:sz w:val="28"/>
          <w:szCs w:val="28"/>
        </w:rPr>
        <w:t xml:space="preserve">                               Запел, загалдел, заиграл,</w:t>
      </w:r>
    </w:p>
    <w:p w:rsidR="008E376D" w:rsidRDefault="008E376D" w:rsidP="006769EB">
      <w:pPr>
        <w:jc w:val="both"/>
        <w:rPr>
          <w:rFonts w:ascii="Times New Roman" w:hAnsi="Times New Roman" w:cs="Times New Roman"/>
          <w:b/>
          <w:i/>
          <w:sz w:val="28"/>
          <w:szCs w:val="28"/>
        </w:rPr>
      </w:pPr>
      <w:r>
        <w:rPr>
          <w:rFonts w:ascii="Times New Roman" w:hAnsi="Times New Roman" w:cs="Times New Roman"/>
          <w:b/>
          <w:i/>
          <w:sz w:val="28"/>
          <w:szCs w:val="28"/>
        </w:rPr>
        <w:t xml:space="preserve">                               От шума подснежник проснулся</w:t>
      </w:r>
    </w:p>
    <w:p w:rsidR="008E376D" w:rsidRDefault="008E376D" w:rsidP="006769EB">
      <w:pPr>
        <w:jc w:val="both"/>
        <w:rPr>
          <w:rFonts w:ascii="Times New Roman" w:hAnsi="Times New Roman" w:cs="Times New Roman"/>
          <w:b/>
          <w:i/>
          <w:sz w:val="28"/>
          <w:szCs w:val="28"/>
        </w:rPr>
      </w:pPr>
      <w:r>
        <w:rPr>
          <w:rFonts w:ascii="Times New Roman" w:hAnsi="Times New Roman" w:cs="Times New Roman"/>
          <w:b/>
          <w:i/>
          <w:sz w:val="28"/>
          <w:szCs w:val="28"/>
        </w:rPr>
        <w:t xml:space="preserve">                               И на проталинке встал.</w:t>
      </w:r>
    </w:p>
    <w:p w:rsidR="008E376D" w:rsidRDefault="008E376D" w:rsidP="006769EB">
      <w:pPr>
        <w:jc w:val="both"/>
        <w:rPr>
          <w:rFonts w:ascii="Times New Roman" w:hAnsi="Times New Roman" w:cs="Times New Roman"/>
          <w:b/>
          <w:i/>
          <w:sz w:val="28"/>
          <w:szCs w:val="28"/>
        </w:rPr>
      </w:pPr>
      <w:r>
        <w:rPr>
          <w:rFonts w:ascii="Times New Roman" w:hAnsi="Times New Roman" w:cs="Times New Roman"/>
          <w:b/>
          <w:i/>
          <w:sz w:val="28"/>
          <w:szCs w:val="28"/>
        </w:rPr>
        <w:t xml:space="preserve">                               Запахло, повеяло прелью,</w:t>
      </w:r>
    </w:p>
    <w:p w:rsidR="008E376D" w:rsidRDefault="008E376D" w:rsidP="006769EB">
      <w:pPr>
        <w:jc w:val="both"/>
        <w:rPr>
          <w:rFonts w:ascii="Times New Roman" w:hAnsi="Times New Roman" w:cs="Times New Roman"/>
          <w:b/>
          <w:i/>
          <w:sz w:val="28"/>
          <w:szCs w:val="28"/>
        </w:rPr>
      </w:pPr>
      <w:r>
        <w:rPr>
          <w:rFonts w:ascii="Times New Roman" w:hAnsi="Times New Roman" w:cs="Times New Roman"/>
          <w:b/>
          <w:i/>
          <w:sz w:val="28"/>
          <w:szCs w:val="28"/>
        </w:rPr>
        <w:t xml:space="preserve">                               Чуть слышно подснежник твердил:</w:t>
      </w:r>
    </w:p>
    <w:p w:rsidR="008E376D" w:rsidRDefault="008E376D" w:rsidP="006769EB">
      <w:pPr>
        <w:jc w:val="both"/>
        <w:rPr>
          <w:rFonts w:ascii="Times New Roman" w:hAnsi="Times New Roman" w:cs="Times New Roman"/>
          <w:b/>
          <w:i/>
          <w:sz w:val="28"/>
          <w:szCs w:val="28"/>
        </w:rPr>
      </w:pPr>
      <w:r>
        <w:rPr>
          <w:rFonts w:ascii="Times New Roman" w:hAnsi="Times New Roman" w:cs="Times New Roman"/>
          <w:b/>
          <w:i/>
          <w:sz w:val="28"/>
          <w:szCs w:val="28"/>
        </w:rPr>
        <w:t xml:space="preserve">                               «Спасибо апрелю, спасибо</w:t>
      </w:r>
    </w:p>
    <w:p w:rsidR="008E376D" w:rsidRDefault="008E376D" w:rsidP="006769EB">
      <w:pPr>
        <w:jc w:val="both"/>
        <w:rPr>
          <w:rFonts w:ascii="Times New Roman" w:hAnsi="Times New Roman" w:cs="Times New Roman"/>
          <w:b/>
          <w:i/>
          <w:sz w:val="28"/>
          <w:szCs w:val="28"/>
        </w:rPr>
      </w:pPr>
      <w:r>
        <w:rPr>
          <w:rFonts w:ascii="Times New Roman" w:hAnsi="Times New Roman" w:cs="Times New Roman"/>
          <w:b/>
          <w:i/>
          <w:sz w:val="28"/>
          <w:szCs w:val="28"/>
        </w:rPr>
        <w:t xml:space="preserve">                               За то, что меня разбудил».</w:t>
      </w:r>
    </w:p>
    <w:p w:rsidR="008E376D" w:rsidRDefault="008E376D" w:rsidP="006769EB">
      <w:pPr>
        <w:jc w:val="both"/>
        <w:rPr>
          <w:rFonts w:ascii="Times New Roman" w:hAnsi="Times New Roman" w:cs="Times New Roman"/>
          <w:b/>
          <w:i/>
          <w:sz w:val="28"/>
          <w:szCs w:val="28"/>
        </w:rPr>
      </w:pPr>
    </w:p>
    <w:p w:rsidR="008E376D" w:rsidRDefault="008E376D" w:rsidP="006769EB">
      <w:pPr>
        <w:jc w:val="both"/>
        <w:rPr>
          <w:rFonts w:ascii="Times New Roman" w:hAnsi="Times New Roman" w:cs="Times New Roman"/>
          <w:b/>
          <w:i/>
          <w:sz w:val="28"/>
          <w:szCs w:val="28"/>
        </w:rPr>
      </w:pPr>
    </w:p>
    <w:p w:rsidR="008E376D" w:rsidRDefault="008E376D" w:rsidP="006769EB">
      <w:pPr>
        <w:jc w:val="both"/>
        <w:rPr>
          <w:rFonts w:ascii="Times New Roman" w:hAnsi="Times New Roman" w:cs="Times New Roman"/>
          <w:b/>
          <w:i/>
          <w:sz w:val="28"/>
          <w:szCs w:val="28"/>
        </w:rPr>
      </w:pPr>
    </w:p>
    <w:p w:rsidR="008E376D" w:rsidRPr="001016C2" w:rsidRDefault="008E376D" w:rsidP="006769EB">
      <w:pPr>
        <w:jc w:val="both"/>
        <w:rPr>
          <w:rFonts w:ascii="Times New Roman" w:hAnsi="Times New Roman" w:cs="Times New Roman"/>
          <w:b/>
          <w:i/>
          <w:color w:val="0070C0"/>
          <w:sz w:val="28"/>
          <w:szCs w:val="28"/>
        </w:rPr>
      </w:pPr>
      <w:r w:rsidRPr="001016C2">
        <w:rPr>
          <w:rFonts w:ascii="Times New Roman" w:hAnsi="Times New Roman" w:cs="Times New Roman"/>
          <w:b/>
          <w:i/>
          <w:color w:val="0070C0"/>
          <w:sz w:val="28"/>
          <w:szCs w:val="28"/>
        </w:rPr>
        <w:t xml:space="preserve">                   К нам пришла весна.</w:t>
      </w:r>
    </w:p>
    <w:p w:rsidR="008E376D" w:rsidRDefault="00221B2A" w:rsidP="006769EB">
      <w:pPr>
        <w:jc w:val="both"/>
        <w:rPr>
          <w:rFonts w:ascii="Times New Roman" w:hAnsi="Times New Roman" w:cs="Times New Roman"/>
          <w:b/>
          <w:i/>
          <w:sz w:val="28"/>
          <w:szCs w:val="28"/>
        </w:rPr>
      </w:pPr>
      <w:r>
        <w:rPr>
          <w:rFonts w:ascii="Times New Roman" w:hAnsi="Times New Roman" w:cs="Times New Roman"/>
          <w:b/>
          <w:i/>
          <w:sz w:val="28"/>
          <w:szCs w:val="28"/>
        </w:rPr>
        <w:t xml:space="preserve">           Если снег повсюду тает, </w:t>
      </w:r>
    </w:p>
    <w:p w:rsidR="00221B2A" w:rsidRDefault="00221B2A" w:rsidP="006769EB">
      <w:pPr>
        <w:jc w:val="both"/>
        <w:rPr>
          <w:rFonts w:ascii="Times New Roman" w:hAnsi="Times New Roman" w:cs="Times New Roman"/>
          <w:b/>
          <w:i/>
          <w:sz w:val="28"/>
          <w:szCs w:val="28"/>
        </w:rPr>
      </w:pPr>
      <w:r>
        <w:rPr>
          <w:rFonts w:ascii="Times New Roman" w:hAnsi="Times New Roman" w:cs="Times New Roman"/>
          <w:b/>
          <w:i/>
          <w:sz w:val="28"/>
          <w:szCs w:val="28"/>
        </w:rPr>
        <w:t xml:space="preserve">           День становится длинней,</w:t>
      </w:r>
    </w:p>
    <w:p w:rsidR="00221B2A" w:rsidRDefault="00221B2A" w:rsidP="006769EB">
      <w:pPr>
        <w:jc w:val="both"/>
        <w:rPr>
          <w:rFonts w:ascii="Times New Roman" w:hAnsi="Times New Roman" w:cs="Times New Roman"/>
          <w:b/>
          <w:i/>
          <w:sz w:val="28"/>
          <w:szCs w:val="28"/>
        </w:rPr>
      </w:pPr>
      <w:r>
        <w:rPr>
          <w:rFonts w:ascii="Times New Roman" w:hAnsi="Times New Roman" w:cs="Times New Roman"/>
          <w:b/>
          <w:i/>
          <w:sz w:val="28"/>
          <w:szCs w:val="28"/>
        </w:rPr>
        <w:t xml:space="preserve">           Если всё зазеленело</w:t>
      </w:r>
    </w:p>
    <w:p w:rsidR="00221B2A" w:rsidRDefault="00221B2A" w:rsidP="006769EB">
      <w:pPr>
        <w:jc w:val="both"/>
        <w:rPr>
          <w:rFonts w:ascii="Times New Roman" w:hAnsi="Times New Roman" w:cs="Times New Roman"/>
          <w:b/>
          <w:i/>
          <w:sz w:val="28"/>
          <w:szCs w:val="28"/>
        </w:rPr>
      </w:pPr>
      <w:r>
        <w:rPr>
          <w:rFonts w:ascii="Times New Roman" w:hAnsi="Times New Roman" w:cs="Times New Roman"/>
          <w:b/>
          <w:i/>
          <w:sz w:val="28"/>
          <w:szCs w:val="28"/>
        </w:rPr>
        <w:t xml:space="preserve">           И в полях звенит ручей,</w:t>
      </w:r>
    </w:p>
    <w:p w:rsidR="00221B2A" w:rsidRDefault="00221B2A" w:rsidP="006769EB">
      <w:pPr>
        <w:jc w:val="both"/>
        <w:rPr>
          <w:rFonts w:ascii="Times New Roman" w:hAnsi="Times New Roman" w:cs="Times New Roman"/>
          <w:b/>
          <w:i/>
          <w:sz w:val="28"/>
          <w:szCs w:val="28"/>
        </w:rPr>
      </w:pPr>
      <w:r>
        <w:rPr>
          <w:rFonts w:ascii="Times New Roman" w:hAnsi="Times New Roman" w:cs="Times New Roman"/>
          <w:b/>
          <w:i/>
          <w:sz w:val="28"/>
          <w:szCs w:val="28"/>
        </w:rPr>
        <w:t xml:space="preserve">           Если солнце ярче светит,</w:t>
      </w:r>
    </w:p>
    <w:p w:rsidR="00221B2A" w:rsidRDefault="00221B2A" w:rsidP="006769EB">
      <w:pPr>
        <w:jc w:val="both"/>
        <w:rPr>
          <w:rFonts w:ascii="Times New Roman" w:hAnsi="Times New Roman" w:cs="Times New Roman"/>
          <w:b/>
          <w:i/>
          <w:sz w:val="28"/>
          <w:szCs w:val="28"/>
        </w:rPr>
      </w:pPr>
      <w:r>
        <w:rPr>
          <w:rFonts w:ascii="Times New Roman" w:hAnsi="Times New Roman" w:cs="Times New Roman"/>
          <w:b/>
          <w:i/>
          <w:sz w:val="28"/>
          <w:szCs w:val="28"/>
        </w:rPr>
        <w:t xml:space="preserve">           Если птицам не до сна,</w:t>
      </w:r>
    </w:p>
    <w:p w:rsidR="00221B2A" w:rsidRDefault="00221B2A" w:rsidP="006769EB">
      <w:pPr>
        <w:jc w:val="both"/>
        <w:rPr>
          <w:rFonts w:ascii="Times New Roman" w:hAnsi="Times New Roman" w:cs="Times New Roman"/>
          <w:b/>
          <w:i/>
          <w:sz w:val="28"/>
          <w:szCs w:val="28"/>
        </w:rPr>
      </w:pPr>
      <w:r>
        <w:rPr>
          <w:rFonts w:ascii="Times New Roman" w:hAnsi="Times New Roman" w:cs="Times New Roman"/>
          <w:b/>
          <w:i/>
          <w:sz w:val="28"/>
          <w:szCs w:val="28"/>
        </w:rPr>
        <w:t xml:space="preserve">           Если стал теплее ветер,</w:t>
      </w:r>
    </w:p>
    <w:p w:rsidR="00221B2A" w:rsidRDefault="00221B2A" w:rsidP="006769EB">
      <w:pPr>
        <w:jc w:val="both"/>
        <w:rPr>
          <w:rFonts w:ascii="Times New Roman" w:hAnsi="Times New Roman" w:cs="Times New Roman"/>
          <w:b/>
          <w:i/>
          <w:sz w:val="28"/>
          <w:szCs w:val="28"/>
        </w:rPr>
      </w:pPr>
      <w:r>
        <w:rPr>
          <w:rFonts w:ascii="Times New Roman" w:hAnsi="Times New Roman" w:cs="Times New Roman"/>
          <w:b/>
          <w:i/>
          <w:sz w:val="28"/>
          <w:szCs w:val="28"/>
        </w:rPr>
        <w:t xml:space="preserve">           Значит, к нам пришла Весна.</w:t>
      </w:r>
    </w:p>
    <w:p w:rsidR="00CC7C46" w:rsidRDefault="00CC7C46" w:rsidP="006769EB">
      <w:pPr>
        <w:jc w:val="both"/>
        <w:rPr>
          <w:rFonts w:ascii="Times New Roman" w:hAnsi="Times New Roman" w:cs="Times New Roman"/>
          <w:b/>
          <w:i/>
          <w:sz w:val="28"/>
          <w:szCs w:val="28"/>
        </w:rPr>
      </w:pPr>
    </w:p>
    <w:p w:rsidR="00CC7C46" w:rsidRPr="00ED0D99" w:rsidRDefault="00CC7C46" w:rsidP="006769EB">
      <w:pPr>
        <w:jc w:val="both"/>
        <w:rPr>
          <w:rFonts w:ascii="Times New Roman" w:hAnsi="Times New Roman" w:cs="Times New Roman"/>
          <w:b/>
          <w:sz w:val="28"/>
          <w:szCs w:val="28"/>
        </w:rPr>
      </w:pPr>
      <w:r>
        <w:rPr>
          <w:rFonts w:ascii="Times New Roman" w:hAnsi="Times New Roman" w:cs="Times New Roman"/>
          <w:sz w:val="28"/>
          <w:szCs w:val="28"/>
        </w:rPr>
        <w:t>3.Выполняйте артикуляционную гимнастику</w:t>
      </w:r>
      <w:r w:rsidR="00ED0D99">
        <w:rPr>
          <w:rFonts w:ascii="Times New Roman" w:hAnsi="Times New Roman" w:cs="Times New Roman"/>
          <w:sz w:val="28"/>
          <w:szCs w:val="28"/>
        </w:rPr>
        <w:t xml:space="preserve">. </w:t>
      </w:r>
      <w:r w:rsidR="00ED0D99" w:rsidRPr="00ED0D99">
        <w:rPr>
          <w:rFonts w:ascii="Times New Roman" w:hAnsi="Times New Roman" w:cs="Times New Roman"/>
          <w:b/>
          <w:sz w:val="28"/>
          <w:szCs w:val="28"/>
        </w:rPr>
        <w:t>Смотрите раздел «Виртуальный детский сад» -задания учителя-логопеда.</w:t>
      </w:r>
    </w:p>
    <w:p w:rsidR="00ED0D99" w:rsidRDefault="00ED0D99" w:rsidP="00ED0D9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Гимнастику выполняем с хорошим настроением;</w:t>
      </w:r>
    </w:p>
    <w:p w:rsidR="00ED0D99" w:rsidRDefault="00ED0D99" w:rsidP="00ED0D9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Каждый день;</w:t>
      </w:r>
    </w:p>
    <w:p w:rsidR="00ED0D99" w:rsidRDefault="00ED0D99" w:rsidP="00ED0D9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По 7 </w:t>
      </w:r>
      <w:proofErr w:type="gramStart"/>
      <w:r>
        <w:rPr>
          <w:rFonts w:ascii="Times New Roman" w:hAnsi="Times New Roman" w:cs="Times New Roman"/>
          <w:sz w:val="28"/>
          <w:szCs w:val="28"/>
        </w:rPr>
        <w:t>упражнений ,</w:t>
      </w:r>
      <w:proofErr w:type="gramEnd"/>
      <w:r>
        <w:rPr>
          <w:rFonts w:ascii="Times New Roman" w:hAnsi="Times New Roman" w:cs="Times New Roman"/>
          <w:sz w:val="28"/>
          <w:szCs w:val="28"/>
        </w:rPr>
        <w:t xml:space="preserve"> по 5-7 минут;</w:t>
      </w:r>
    </w:p>
    <w:p w:rsidR="00ED0D99" w:rsidRDefault="00ED0D99" w:rsidP="00ED0D9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Каждое упражнение по 5 раз.</w:t>
      </w:r>
    </w:p>
    <w:p w:rsidR="00ED0D99" w:rsidRDefault="00ED0D99" w:rsidP="00ED0D99">
      <w:pPr>
        <w:jc w:val="both"/>
        <w:rPr>
          <w:rFonts w:ascii="Times New Roman" w:hAnsi="Times New Roman" w:cs="Times New Roman"/>
          <w:sz w:val="28"/>
          <w:szCs w:val="28"/>
        </w:rPr>
      </w:pPr>
    </w:p>
    <w:p w:rsidR="00ED0D99" w:rsidRPr="00ED0D99" w:rsidRDefault="00ED0D99" w:rsidP="00ED0D99">
      <w:pPr>
        <w:jc w:val="both"/>
        <w:rPr>
          <w:rFonts w:cstheme="minorHAnsi"/>
          <w:color w:val="C00000"/>
          <w:sz w:val="36"/>
          <w:szCs w:val="36"/>
        </w:rPr>
      </w:pPr>
      <w:r>
        <w:rPr>
          <w:rFonts w:cstheme="minorHAnsi"/>
          <w:color w:val="C00000"/>
          <w:sz w:val="36"/>
          <w:szCs w:val="36"/>
        </w:rPr>
        <w:t xml:space="preserve">                 </w:t>
      </w:r>
      <w:r w:rsidRPr="00ED0D99">
        <w:rPr>
          <w:rFonts w:cstheme="minorHAnsi"/>
          <w:color w:val="C00000"/>
          <w:sz w:val="36"/>
          <w:szCs w:val="36"/>
        </w:rPr>
        <w:t>Спасибо за сотрудничество!</w:t>
      </w:r>
    </w:p>
    <w:p w:rsidR="008E376D" w:rsidRDefault="008E376D" w:rsidP="006769EB">
      <w:pPr>
        <w:jc w:val="both"/>
        <w:rPr>
          <w:rFonts w:ascii="Times New Roman" w:hAnsi="Times New Roman" w:cs="Times New Roman"/>
          <w:sz w:val="28"/>
          <w:szCs w:val="28"/>
        </w:rPr>
      </w:pPr>
      <w:r>
        <w:rPr>
          <w:rFonts w:ascii="Times New Roman" w:hAnsi="Times New Roman" w:cs="Times New Roman"/>
          <w:sz w:val="28"/>
          <w:szCs w:val="28"/>
        </w:rPr>
        <w:t xml:space="preserve">          </w:t>
      </w:r>
    </w:p>
    <w:p w:rsidR="006769EB" w:rsidRDefault="004D4586" w:rsidP="006769EB">
      <w:pPr>
        <w:jc w:val="both"/>
        <w:rPr>
          <w:rFonts w:ascii="Times New Roman" w:hAnsi="Times New Roman" w:cs="Times New Roman"/>
          <w:b/>
          <w:sz w:val="28"/>
          <w:szCs w:val="28"/>
        </w:rPr>
      </w:pPr>
      <w:r w:rsidRPr="00BA66DE">
        <w:rPr>
          <w:rFonts w:ascii="Times New Roman" w:hAnsi="Times New Roman" w:cs="Times New Roman"/>
          <w:b/>
          <w:sz w:val="28"/>
          <w:szCs w:val="28"/>
        </w:rPr>
        <w:t xml:space="preserve">                  Учитель-логопед</w:t>
      </w:r>
      <w:r w:rsidR="00BA66DE">
        <w:rPr>
          <w:rFonts w:ascii="Times New Roman" w:hAnsi="Times New Roman" w:cs="Times New Roman"/>
          <w:b/>
          <w:sz w:val="28"/>
          <w:szCs w:val="28"/>
        </w:rPr>
        <w:t xml:space="preserve">  </w:t>
      </w:r>
      <w:r w:rsidRPr="00BA66DE">
        <w:rPr>
          <w:rFonts w:ascii="Times New Roman" w:hAnsi="Times New Roman" w:cs="Times New Roman"/>
          <w:b/>
          <w:sz w:val="28"/>
          <w:szCs w:val="28"/>
        </w:rPr>
        <w:t xml:space="preserve"> Гусева Юлия Анатольевна, апрель 2020г.</w:t>
      </w:r>
    </w:p>
    <w:p w:rsidR="00DC3EAD" w:rsidRPr="00BA66DE" w:rsidRDefault="00284B4E" w:rsidP="006769EB">
      <w:pPr>
        <w:jc w:val="both"/>
        <w:rPr>
          <w:rFonts w:ascii="Times New Roman" w:hAnsi="Times New Roman" w:cs="Times New Roman"/>
          <w:b/>
          <w:sz w:val="28"/>
          <w:szCs w:val="28"/>
        </w:rPr>
      </w:pPr>
      <w:r>
        <w:rPr>
          <w:noProof/>
        </w:rPr>
        <w:pict>
          <v:shape id="_x0000_s1027" type="#_x0000_t75" style="position:absolute;left:0;text-align:left;margin-left:-.3pt;margin-top:18.5pt;width:187.5pt;height:190pt;z-index:-251655168;mso-position-horizontal-relative:text;mso-position-vertical-relative:text" wrapcoords="-36 0 -36 21564 21600 21564 21600 0 -36 0">
            <v:imagedata r:id="rId6" o:title="depositphotos_39178591-stock-illustration-group-of-snowdrops"/>
            <w10:wrap type="tight"/>
          </v:shape>
        </w:pict>
      </w:r>
      <w:r w:rsidR="00DC3EAD">
        <w:rPr>
          <w:rFonts w:ascii="Times New Roman" w:hAnsi="Times New Roman" w:cs="Times New Roman"/>
          <w:b/>
          <w:sz w:val="28"/>
          <w:szCs w:val="28"/>
        </w:rPr>
        <w:t xml:space="preserve">                   Группы № 4, №8.</w:t>
      </w:r>
      <w:bookmarkStart w:id="0" w:name="_GoBack"/>
      <w:bookmarkEnd w:id="0"/>
    </w:p>
    <w:sectPr w:rsidR="00DC3EAD" w:rsidRPr="00BA6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D76F1"/>
    <w:multiLevelType w:val="hybridMultilevel"/>
    <w:tmpl w:val="8924A5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EB"/>
    <w:rsid w:val="00041469"/>
    <w:rsid w:val="0007622D"/>
    <w:rsid w:val="001016C2"/>
    <w:rsid w:val="00221B2A"/>
    <w:rsid w:val="00284B4E"/>
    <w:rsid w:val="004D4586"/>
    <w:rsid w:val="0053073A"/>
    <w:rsid w:val="006769EB"/>
    <w:rsid w:val="008E376D"/>
    <w:rsid w:val="00BA66DE"/>
    <w:rsid w:val="00CC7C46"/>
    <w:rsid w:val="00DC3EAD"/>
    <w:rsid w:val="00ED0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390F69"/>
  <w15:chartTrackingRefBased/>
  <w15:docId w15:val="{46B7B014-BDC6-4B8F-981F-008AD11C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301</Words>
  <Characters>1717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2020-04-13T12:31:00Z</dcterms:created>
  <dcterms:modified xsi:type="dcterms:W3CDTF">2020-04-13T16:31:00Z</dcterms:modified>
</cp:coreProperties>
</file>